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A746E" w14:textId="2CBEDC9E" w:rsidR="000F5D50" w:rsidRDefault="00F06D30" w:rsidP="00D4298A">
      <w:pPr>
        <w:pStyle w:val="NoSpacing"/>
        <w:jc w:val="center"/>
        <w:rPr>
          <w:rFonts w:ascii="Segoe UI" w:hAnsi="Segoe UI" w:cs="Segoe UI"/>
          <w:b/>
          <w:szCs w:val="22"/>
        </w:rPr>
      </w:pPr>
      <w:r>
        <w:rPr>
          <w:noProof/>
        </w:rPr>
        <w:drawing>
          <wp:inline distT="0" distB="0" distL="0" distR="0" wp14:anchorId="31226DB2" wp14:editId="10D70668">
            <wp:extent cx="2695575" cy="1333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5575" cy="1333500"/>
                    </a:xfrm>
                    <a:prstGeom prst="rect">
                      <a:avLst/>
                    </a:prstGeom>
                    <a:noFill/>
                    <a:ln>
                      <a:noFill/>
                    </a:ln>
                  </pic:spPr>
                </pic:pic>
              </a:graphicData>
            </a:graphic>
          </wp:inline>
        </w:drawing>
      </w:r>
    </w:p>
    <w:p w14:paraId="27315995" w14:textId="77777777" w:rsidR="000F5D50" w:rsidRDefault="000F5D50" w:rsidP="00D4298A">
      <w:pPr>
        <w:pStyle w:val="NoSpacing"/>
        <w:jc w:val="center"/>
        <w:rPr>
          <w:rFonts w:ascii="Segoe UI" w:hAnsi="Segoe UI" w:cs="Segoe UI"/>
          <w:b/>
          <w:szCs w:val="22"/>
        </w:rPr>
      </w:pPr>
    </w:p>
    <w:p w14:paraId="2B4676C2" w14:textId="77777777" w:rsidR="00D4298A" w:rsidRPr="001F592E" w:rsidRDefault="00D4298A" w:rsidP="00D4298A">
      <w:pPr>
        <w:pStyle w:val="NoSpacing"/>
        <w:jc w:val="center"/>
        <w:rPr>
          <w:rFonts w:ascii="Segoe UI" w:hAnsi="Segoe UI" w:cs="Segoe UI"/>
          <w:b/>
          <w:sz w:val="22"/>
          <w:szCs w:val="22"/>
        </w:rPr>
      </w:pPr>
      <w:r w:rsidRPr="000F5D50">
        <w:rPr>
          <w:rFonts w:ascii="Segoe UI" w:hAnsi="Segoe UI" w:cs="Segoe UI"/>
          <w:b/>
          <w:color w:val="002060"/>
          <w:szCs w:val="22"/>
        </w:rPr>
        <w:t>Childcare (Disqualification) Regulations</w:t>
      </w:r>
      <w:r w:rsidR="00FD2FFD" w:rsidRPr="000F5D50">
        <w:rPr>
          <w:rFonts w:ascii="Segoe UI" w:hAnsi="Segoe UI" w:cs="Segoe UI"/>
          <w:b/>
          <w:color w:val="002060"/>
          <w:szCs w:val="22"/>
        </w:rPr>
        <w:t>:</w:t>
      </w:r>
      <w:r w:rsidRPr="000F5D50">
        <w:rPr>
          <w:rFonts w:ascii="Segoe UI" w:hAnsi="Segoe UI" w:cs="Segoe UI"/>
          <w:b/>
          <w:color w:val="002060"/>
          <w:szCs w:val="22"/>
        </w:rPr>
        <w:t xml:space="preserve"> Staff</w:t>
      </w:r>
      <w:r w:rsidR="00E9257E">
        <w:rPr>
          <w:rFonts w:ascii="Segoe UI" w:hAnsi="Segoe UI" w:cs="Segoe UI"/>
          <w:b/>
          <w:color w:val="002060"/>
          <w:szCs w:val="22"/>
        </w:rPr>
        <w:t xml:space="preserve"> &amp; </w:t>
      </w:r>
      <w:r w:rsidR="00822C76" w:rsidRPr="000F5D50">
        <w:rPr>
          <w:rFonts w:ascii="Segoe UI" w:hAnsi="Segoe UI" w:cs="Segoe UI"/>
          <w:b/>
          <w:color w:val="002060"/>
          <w:szCs w:val="22"/>
        </w:rPr>
        <w:t>Volunteer</w:t>
      </w:r>
      <w:r w:rsidRPr="000F5D50">
        <w:rPr>
          <w:rFonts w:ascii="Segoe UI" w:hAnsi="Segoe UI" w:cs="Segoe UI"/>
          <w:b/>
          <w:color w:val="002060"/>
          <w:szCs w:val="22"/>
        </w:rPr>
        <w:t xml:space="preserve"> Declaration</w:t>
      </w:r>
      <w:r w:rsidR="00556B46" w:rsidRPr="000F5D50">
        <w:rPr>
          <w:rFonts w:ascii="Segoe UI" w:hAnsi="Segoe UI" w:cs="Segoe UI"/>
          <w:b/>
          <w:color w:val="002060"/>
          <w:szCs w:val="22"/>
        </w:rPr>
        <w:t xml:space="preserve"> Form</w:t>
      </w:r>
    </w:p>
    <w:p w14:paraId="4946AAD8" w14:textId="77777777" w:rsidR="00D4298A" w:rsidRPr="001F592E" w:rsidRDefault="00D4298A" w:rsidP="00D4298A">
      <w:pPr>
        <w:pStyle w:val="NoSpacing"/>
        <w:jc w:val="cente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D4298A" w:rsidRPr="001F592E" w14:paraId="0AC4D76F" w14:textId="77777777" w:rsidTr="003C31AD">
        <w:tc>
          <w:tcPr>
            <w:tcW w:w="10598" w:type="dxa"/>
            <w:vAlign w:val="center"/>
          </w:tcPr>
          <w:p w14:paraId="37150D6A" w14:textId="77777777" w:rsidR="00822C76" w:rsidRPr="000F5D50" w:rsidRDefault="00822C76" w:rsidP="00556B46">
            <w:pPr>
              <w:spacing w:before="120" w:after="60"/>
              <w:ind w:left="142" w:right="176"/>
              <w:jc w:val="both"/>
              <w:rPr>
                <w:rFonts w:ascii="Segoe UI" w:hAnsi="Segoe UI" w:cs="Segoe UI"/>
                <w:b/>
                <w:color w:val="002060"/>
                <w:sz w:val="22"/>
                <w:szCs w:val="22"/>
              </w:rPr>
            </w:pPr>
            <w:r w:rsidRPr="000F5D50">
              <w:rPr>
                <w:rFonts w:ascii="Segoe UI" w:hAnsi="Segoe UI" w:cs="Segoe UI"/>
                <w:b/>
                <w:color w:val="002060"/>
                <w:sz w:val="22"/>
                <w:szCs w:val="22"/>
              </w:rPr>
              <w:t>Information on the Regulations</w:t>
            </w:r>
          </w:p>
          <w:p w14:paraId="3DB07965" w14:textId="77777777" w:rsidR="00D4298A" w:rsidRPr="000F5D50" w:rsidRDefault="008C2BE6" w:rsidP="00556B46">
            <w:pPr>
              <w:spacing w:before="120" w:after="60"/>
              <w:ind w:left="142" w:right="176"/>
              <w:jc w:val="both"/>
              <w:rPr>
                <w:rFonts w:ascii="Segoe UI" w:hAnsi="Segoe UI" w:cs="Segoe UI"/>
                <w:color w:val="002060"/>
                <w:sz w:val="22"/>
                <w:szCs w:val="22"/>
              </w:rPr>
            </w:pPr>
            <w:r w:rsidRPr="000F5D50">
              <w:rPr>
                <w:rFonts w:ascii="Segoe UI" w:hAnsi="Segoe UI" w:cs="Segoe UI"/>
                <w:color w:val="002060"/>
                <w:sz w:val="22"/>
                <w:szCs w:val="22"/>
              </w:rPr>
              <w:t xml:space="preserve">The Childcare Act 2006, and Regulations made thereunder*, </w:t>
            </w:r>
            <w:r w:rsidR="00822C76" w:rsidRPr="000F5D50">
              <w:rPr>
                <w:rFonts w:ascii="Segoe UI" w:hAnsi="Segoe UI" w:cs="Segoe UI"/>
                <w:color w:val="002060"/>
                <w:sz w:val="22"/>
                <w:szCs w:val="22"/>
              </w:rPr>
              <w:t xml:space="preserve">apply to school and </w:t>
            </w:r>
            <w:r w:rsidR="00D4298A" w:rsidRPr="000F5D50">
              <w:rPr>
                <w:rFonts w:ascii="Segoe UI" w:hAnsi="Segoe UI" w:cs="Segoe UI"/>
                <w:color w:val="002060"/>
                <w:sz w:val="22"/>
                <w:szCs w:val="22"/>
              </w:rPr>
              <w:t>academy settings as well as to childcare settings.</w:t>
            </w:r>
          </w:p>
          <w:p w14:paraId="362DE205" w14:textId="77777777" w:rsidR="00D4298A" w:rsidRPr="000F5D50" w:rsidRDefault="00822C76" w:rsidP="00556B46">
            <w:pPr>
              <w:spacing w:after="60"/>
              <w:ind w:left="142" w:right="176"/>
              <w:jc w:val="both"/>
              <w:rPr>
                <w:rFonts w:ascii="Segoe UI" w:hAnsi="Segoe UI" w:cs="Segoe UI"/>
                <w:color w:val="002060"/>
                <w:sz w:val="22"/>
                <w:szCs w:val="22"/>
              </w:rPr>
            </w:pPr>
            <w:r w:rsidRPr="000F5D50">
              <w:rPr>
                <w:rFonts w:ascii="Segoe UI" w:hAnsi="Segoe UI" w:cs="Segoe UI"/>
                <w:color w:val="002060"/>
                <w:sz w:val="22"/>
                <w:szCs w:val="22"/>
              </w:rPr>
              <w:t>I</w:t>
            </w:r>
            <w:r w:rsidR="00D4298A" w:rsidRPr="000F5D50">
              <w:rPr>
                <w:rFonts w:ascii="Segoe UI" w:hAnsi="Segoe UI" w:cs="Segoe UI"/>
                <w:color w:val="002060"/>
                <w:sz w:val="22"/>
                <w:szCs w:val="22"/>
              </w:rPr>
              <w:t xml:space="preserve">n order to comply with </w:t>
            </w:r>
            <w:r w:rsidR="001622EF" w:rsidRPr="000F5D50">
              <w:rPr>
                <w:rFonts w:ascii="Segoe UI" w:hAnsi="Segoe UI" w:cs="Segoe UI"/>
                <w:color w:val="002060"/>
                <w:sz w:val="22"/>
                <w:szCs w:val="22"/>
              </w:rPr>
              <w:t>these Regulations</w:t>
            </w:r>
            <w:r w:rsidR="00D4298A" w:rsidRPr="000F5D50">
              <w:rPr>
                <w:rFonts w:ascii="Segoe UI" w:hAnsi="Segoe UI" w:cs="Segoe UI"/>
                <w:color w:val="002060"/>
                <w:sz w:val="22"/>
                <w:szCs w:val="22"/>
              </w:rPr>
              <w:t xml:space="preserve">, </w:t>
            </w:r>
            <w:r w:rsidR="001D058A" w:rsidRPr="000F5D50">
              <w:rPr>
                <w:rFonts w:ascii="Segoe UI" w:hAnsi="Segoe UI" w:cs="Segoe UI"/>
                <w:color w:val="002060"/>
                <w:sz w:val="22"/>
                <w:szCs w:val="22"/>
              </w:rPr>
              <w:t>schools</w:t>
            </w:r>
            <w:r w:rsidR="001622EF" w:rsidRPr="000F5D50">
              <w:rPr>
                <w:rFonts w:ascii="Segoe UI" w:hAnsi="Segoe UI" w:cs="Segoe UI"/>
                <w:color w:val="002060"/>
                <w:sz w:val="22"/>
                <w:szCs w:val="22"/>
              </w:rPr>
              <w:t xml:space="preserve"> are required to </w:t>
            </w:r>
            <w:r w:rsidR="00556B46" w:rsidRPr="000F5D50">
              <w:rPr>
                <w:rFonts w:ascii="Segoe UI" w:hAnsi="Segoe UI" w:cs="Segoe UI"/>
                <w:color w:val="002060"/>
                <w:sz w:val="22"/>
                <w:szCs w:val="22"/>
              </w:rPr>
              <w:t xml:space="preserve">ensure </w:t>
            </w:r>
            <w:r w:rsidR="00D4298A" w:rsidRPr="000F5D50">
              <w:rPr>
                <w:rFonts w:ascii="Segoe UI" w:hAnsi="Segoe UI" w:cs="Segoe UI"/>
                <w:color w:val="002060"/>
                <w:sz w:val="22"/>
                <w:szCs w:val="22"/>
              </w:rPr>
              <w:t>that</w:t>
            </w:r>
            <w:r w:rsidRPr="000F5D50">
              <w:rPr>
                <w:rFonts w:ascii="Segoe UI" w:hAnsi="Segoe UI" w:cs="Segoe UI"/>
                <w:color w:val="002060"/>
                <w:sz w:val="22"/>
                <w:szCs w:val="22"/>
              </w:rPr>
              <w:t xml:space="preserve"> certain</w:t>
            </w:r>
            <w:r w:rsidR="00D4298A" w:rsidRPr="000F5D50">
              <w:rPr>
                <w:rFonts w:ascii="Segoe UI" w:hAnsi="Segoe UI" w:cs="Segoe UI"/>
                <w:color w:val="002060"/>
                <w:sz w:val="22"/>
                <w:szCs w:val="22"/>
              </w:rPr>
              <w:t xml:space="preserve"> </w:t>
            </w:r>
            <w:r w:rsidRPr="000F5D50">
              <w:rPr>
                <w:rFonts w:ascii="Segoe UI" w:hAnsi="Segoe UI" w:cs="Segoe UI"/>
                <w:color w:val="002060"/>
                <w:sz w:val="22"/>
                <w:szCs w:val="22"/>
              </w:rPr>
              <w:t xml:space="preserve">individuals that the school </w:t>
            </w:r>
            <w:r w:rsidR="00B04748" w:rsidRPr="000F5D50">
              <w:rPr>
                <w:rFonts w:ascii="Segoe UI" w:hAnsi="Segoe UI" w:cs="Segoe UI"/>
                <w:color w:val="002060"/>
                <w:sz w:val="22"/>
                <w:szCs w:val="22"/>
              </w:rPr>
              <w:t>employs or wishes to employ (as well as</w:t>
            </w:r>
            <w:r w:rsidRPr="000F5D50">
              <w:rPr>
                <w:rFonts w:ascii="Segoe UI" w:hAnsi="Segoe UI" w:cs="Segoe UI"/>
                <w:color w:val="002060"/>
                <w:sz w:val="22"/>
                <w:szCs w:val="22"/>
              </w:rPr>
              <w:t xml:space="preserve"> volunteers)</w:t>
            </w:r>
            <w:r w:rsidR="0038000F" w:rsidRPr="000F5D50">
              <w:rPr>
                <w:rFonts w:ascii="Segoe UI" w:hAnsi="Segoe UI" w:cs="Segoe UI"/>
                <w:color w:val="002060"/>
                <w:sz w:val="22"/>
                <w:szCs w:val="22"/>
              </w:rPr>
              <w:t xml:space="preserve"> </w:t>
            </w:r>
            <w:r w:rsidR="00D4298A" w:rsidRPr="000F5D50">
              <w:rPr>
                <w:rFonts w:ascii="Segoe UI" w:hAnsi="Segoe UI" w:cs="Segoe UI"/>
                <w:color w:val="002060"/>
                <w:sz w:val="22"/>
                <w:szCs w:val="22"/>
              </w:rPr>
              <w:t xml:space="preserve">are not disqualified from working with children who have not yet reached the age of 8. All staff </w:t>
            </w:r>
            <w:r w:rsidR="00507A19" w:rsidRPr="000F5D50">
              <w:rPr>
                <w:rFonts w:ascii="Segoe UI" w:hAnsi="Segoe UI" w:cs="Segoe UI"/>
                <w:color w:val="002060"/>
                <w:sz w:val="22"/>
                <w:szCs w:val="22"/>
              </w:rPr>
              <w:t>responsible</w:t>
            </w:r>
            <w:r w:rsidR="001D058A" w:rsidRPr="000F5D50">
              <w:rPr>
                <w:rFonts w:ascii="Segoe UI" w:hAnsi="Segoe UI" w:cs="Segoe UI"/>
                <w:color w:val="002060"/>
                <w:sz w:val="22"/>
                <w:szCs w:val="22"/>
              </w:rPr>
              <w:t xml:space="preserve"> for the provision of childcare</w:t>
            </w:r>
            <w:r w:rsidR="00507A19" w:rsidRPr="000F5D50">
              <w:rPr>
                <w:rFonts w:ascii="Segoe UI" w:hAnsi="Segoe UI" w:cs="Segoe UI"/>
                <w:color w:val="002060"/>
                <w:sz w:val="22"/>
                <w:szCs w:val="22"/>
              </w:rPr>
              <w:t xml:space="preserve"> or for the management of that provision </w:t>
            </w:r>
            <w:r w:rsidR="00D4298A" w:rsidRPr="000F5D50">
              <w:rPr>
                <w:rFonts w:ascii="Segoe UI" w:hAnsi="Segoe UI" w:cs="Segoe UI"/>
                <w:color w:val="002060"/>
                <w:sz w:val="22"/>
                <w:szCs w:val="22"/>
              </w:rPr>
              <w:t>(including new appointees</w:t>
            </w:r>
            <w:r w:rsidRPr="000F5D50">
              <w:rPr>
                <w:rFonts w:ascii="Segoe UI" w:hAnsi="Segoe UI" w:cs="Segoe UI"/>
                <w:color w:val="002060"/>
                <w:sz w:val="22"/>
                <w:szCs w:val="22"/>
              </w:rPr>
              <w:t xml:space="preserve"> or upon a relevant change of role</w:t>
            </w:r>
            <w:r w:rsidR="00D4298A" w:rsidRPr="000F5D50">
              <w:rPr>
                <w:rFonts w:ascii="Segoe UI" w:hAnsi="Segoe UI" w:cs="Segoe UI"/>
                <w:color w:val="002060"/>
                <w:sz w:val="22"/>
                <w:szCs w:val="22"/>
              </w:rPr>
              <w:t xml:space="preserve">) must </w:t>
            </w:r>
            <w:r w:rsidR="000A6A08" w:rsidRPr="000F5D50">
              <w:rPr>
                <w:rFonts w:ascii="Segoe UI" w:hAnsi="Segoe UI" w:cs="Segoe UI"/>
                <w:color w:val="002060"/>
                <w:sz w:val="22"/>
                <w:szCs w:val="22"/>
              </w:rPr>
              <w:t xml:space="preserve">therefore </w:t>
            </w:r>
            <w:r w:rsidR="001622EF" w:rsidRPr="000F5D50">
              <w:rPr>
                <w:rFonts w:ascii="Segoe UI" w:hAnsi="Segoe UI" w:cs="Segoe UI"/>
                <w:color w:val="002060"/>
                <w:sz w:val="22"/>
                <w:szCs w:val="22"/>
              </w:rPr>
              <w:t>complete the declaration below and will be asked to do so again periodically</w:t>
            </w:r>
            <w:r w:rsidR="00556B46" w:rsidRPr="000F5D50">
              <w:rPr>
                <w:rFonts w:ascii="Segoe UI" w:hAnsi="Segoe UI" w:cs="Segoe UI"/>
                <w:color w:val="002060"/>
                <w:sz w:val="22"/>
                <w:szCs w:val="22"/>
              </w:rPr>
              <w:t xml:space="preserve"> in the future</w:t>
            </w:r>
            <w:r w:rsidR="001622EF" w:rsidRPr="000F5D50">
              <w:rPr>
                <w:rFonts w:ascii="Segoe UI" w:hAnsi="Segoe UI" w:cs="Segoe UI"/>
                <w:color w:val="002060"/>
                <w:sz w:val="22"/>
                <w:szCs w:val="22"/>
              </w:rPr>
              <w:t xml:space="preserve">. </w:t>
            </w:r>
            <w:r w:rsidR="00D4298A" w:rsidRPr="000F5D50">
              <w:rPr>
                <w:rFonts w:ascii="Segoe UI" w:hAnsi="Segoe UI" w:cs="Segoe UI"/>
                <w:color w:val="002060"/>
                <w:sz w:val="22"/>
                <w:szCs w:val="22"/>
              </w:rPr>
              <w:t xml:space="preserve"> </w:t>
            </w:r>
          </w:p>
          <w:p w14:paraId="1944BADA" w14:textId="77777777" w:rsidR="00D4298A" w:rsidRPr="000F5D50" w:rsidRDefault="00D4298A" w:rsidP="00556B46">
            <w:pPr>
              <w:spacing w:after="60"/>
              <w:ind w:left="142" w:right="176"/>
              <w:jc w:val="both"/>
              <w:rPr>
                <w:rFonts w:ascii="Segoe UI" w:hAnsi="Segoe UI" w:cs="Segoe UI"/>
                <w:color w:val="002060"/>
                <w:sz w:val="22"/>
                <w:szCs w:val="22"/>
              </w:rPr>
            </w:pPr>
            <w:r w:rsidRPr="000F5D50">
              <w:rPr>
                <w:rFonts w:ascii="Segoe UI" w:hAnsi="Segoe UI" w:cs="Segoe UI"/>
                <w:color w:val="002060"/>
                <w:sz w:val="22"/>
                <w:szCs w:val="22"/>
              </w:rPr>
              <w:t>If a member of staff</w:t>
            </w:r>
            <w:r w:rsidR="0038000F" w:rsidRPr="000F5D50">
              <w:rPr>
                <w:rFonts w:ascii="Segoe UI" w:hAnsi="Segoe UI" w:cs="Segoe UI"/>
                <w:color w:val="002060"/>
                <w:sz w:val="22"/>
                <w:szCs w:val="22"/>
              </w:rPr>
              <w:t xml:space="preserve"> / volunteer</w:t>
            </w:r>
            <w:r w:rsidRPr="000F5D50">
              <w:rPr>
                <w:rFonts w:ascii="Segoe UI" w:hAnsi="Segoe UI" w:cs="Segoe UI"/>
                <w:color w:val="002060"/>
                <w:sz w:val="22"/>
                <w:szCs w:val="22"/>
              </w:rPr>
              <w:t xml:space="preserve"> is disqualified, there may be an impact on their ability to </w:t>
            </w:r>
            <w:r w:rsidR="00822C76" w:rsidRPr="000F5D50">
              <w:rPr>
                <w:rFonts w:ascii="Segoe UI" w:hAnsi="Segoe UI" w:cs="Segoe UI"/>
                <w:color w:val="002060"/>
                <w:sz w:val="22"/>
                <w:szCs w:val="22"/>
              </w:rPr>
              <w:t xml:space="preserve">commence or </w:t>
            </w:r>
            <w:r w:rsidRPr="000F5D50">
              <w:rPr>
                <w:rFonts w:ascii="Segoe UI" w:hAnsi="Segoe UI" w:cs="Segoe UI"/>
                <w:color w:val="002060"/>
                <w:sz w:val="22"/>
                <w:szCs w:val="22"/>
              </w:rPr>
              <w:t>remain working with the relevant age group. A disqualified person is not permitted to work in a setting providing care for children under age 8, unless they apply for</w:t>
            </w:r>
            <w:r w:rsidR="00556B46" w:rsidRPr="000F5D50">
              <w:rPr>
                <w:rFonts w:ascii="Segoe UI" w:hAnsi="Segoe UI" w:cs="Segoe UI"/>
                <w:color w:val="002060"/>
                <w:sz w:val="22"/>
                <w:szCs w:val="22"/>
              </w:rPr>
              <w:t>,</w:t>
            </w:r>
            <w:r w:rsidRPr="000F5D50">
              <w:rPr>
                <w:rFonts w:ascii="Segoe UI" w:hAnsi="Segoe UI" w:cs="Segoe UI"/>
                <w:color w:val="002060"/>
                <w:sz w:val="22"/>
                <w:szCs w:val="22"/>
              </w:rPr>
              <w:t xml:space="preserve"> and are granted</w:t>
            </w:r>
            <w:r w:rsidR="00556B46" w:rsidRPr="000F5D50">
              <w:rPr>
                <w:rFonts w:ascii="Segoe UI" w:hAnsi="Segoe UI" w:cs="Segoe UI"/>
                <w:color w:val="002060"/>
                <w:sz w:val="22"/>
                <w:szCs w:val="22"/>
              </w:rPr>
              <w:t>,</w:t>
            </w:r>
            <w:r w:rsidRPr="000F5D50">
              <w:rPr>
                <w:rFonts w:ascii="Segoe UI" w:hAnsi="Segoe UI" w:cs="Segoe UI"/>
                <w:color w:val="002060"/>
                <w:sz w:val="22"/>
                <w:szCs w:val="22"/>
              </w:rPr>
              <w:t xml:space="preserve"> a waiver from O</w:t>
            </w:r>
            <w:r w:rsidR="000A6A08" w:rsidRPr="000F5D50">
              <w:rPr>
                <w:rFonts w:ascii="Segoe UI" w:hAnsi="Segoe UI" w:cs="Segoe UI"/>
                <w:color w:val="002060"/>
                <w:sz w:val="22"/>
                <w:szCs w:val="22"/>
              </w:rPr>
              <w:t>fsted</w:t>
            </w:r>
            <w:r w:rsidRPr="000F5D50">
              <w:rPr>
                <w:rFonts w:ascii="Segoe UI" w:hAnsi="Segoe UI" w:cs="Segoe UI"/>
                <w:color w:val="002060"/>
                <w:sz w:val="22"/>
                <w:szCs w:val="22"/>
              </w:rPr>
              <w:t xml:space="preserve">.  </w:t>
            </w:r>
          </w:p>
          <w:p w14:paraId="7CC0F949" w14:textId="77777777" w:rsidR="00D4298A" w:rsidRPr="000F5D50" w:rsidRDefault="00D4298A" w:rsidP="00556B46">
            <w:pPr>
              <w:spacing w:after="60"/>
              <w:ind w:left="142" w:right="176"/>
              <w:jc w:val="both"/>
              <w:rPr>
                <w:rFonts w:ascii="Segoe UI" w:hAnsi="Segoe UI" w:cs="Segoe UI"/>
                <w:color w:val="002060"/>
                <w:sz w:val="22"/>
                <w:szCs w:val="22"/>
              </w:rPr>
            </w:pPr>
            <w:r w:rsidRPr="000F5D50">
              <w:rPr>
                <w:rFonts w:ascii="Segoe UI" w:hAnsi="Segoe UI" w:cs="Segoe UI"/>
                <w:color w:val="002060"/>
                <w:sz w:val="22"/>
                <w:szCs w:val="22"/>
              </w:rPr>
              <w:t>A  person may be disqualified</w:t>
            </w:r>
            <w:r w:rsidR="008C2BE6" w:rsidRPr="000F5D50">
              <w:rPr>
                <w:rFonts w:ascii="Segoe UI" w:hAnsi="Segoe UI" w:cs="Segoe UI"/>
                <w:color w:val="002060"/>
                <w:sz w:val="22"/>
                <w:szCs w:val="22"/>
              </w:rPr>
              <w:t xml:space="preserve"> from working at a school</w:t>
            </w:r>
            <w:r w:rsidRPr="000F5D50">
              <w:rPr>
                <w:rFonts w:ascii="Segoe UI" w:hAnsi="Segoe UI" w:cs="Segoe UI"/>
                <w:color w:val="002060"/>
                <w:sz w:val="22"/>
                <w:szCs w:val="22"/>
              </w:rPr>
              <w:t xml:space="preserve"> through</w:t>
            </w:r>
            <w:r w:rsidR="00FD2FFD" w:rsidRPr="000F5D50">
              <w:rPr>
                <w:rFonts w:ascii="Segoe UI" w:hAnsi="Segoe UI" w:cs="Segoe UI"/>
                <w:color w:val="002060"/>
                <w:sz w:val="22"/>
                <w:szCs w:val="22"/>
              </w:rPr>
              <w:t>:</w:t>
            </w:r>
          </w:p>
          <w:p w14:paraId="12285949" w14:textId="77777777" w:rsidR="000A6A08" w:rsidRPr="000F5D50" w:rsidRDefault="000A6A08" w:rsidP="00784828">
            <w:pPr>
              <w:pStyle w:val="ListParagraph"/>
              <w:numPr>
                <w:ilvl w:val="0"/>
                <w:numId w:val="3"/>
              </w:numPr>
              <w:spacing w:after="0" w:line="240" w:lineRule="auto"/>
              <w:ind w:right="176"/>
              <w:jc w:val="both"/>
              <w:rPr>
                <w:rFonts w:ascii="Segoe UI" w:hAnsi="Segoe UI" w:cs="Segoe UI"/>
                <w:color w:val="002060"/>
                <w:sz w:val="22"/>
                <w:szCs w:val="22"/>
              </w:rPr>
            </w:pPr>
            <w:r w:rsidRPr="000F5D50">
              <w:rPr>
                <w:rFonts w:ascii="Segoe UI" w:hAnsi="Segoe UI" w:cs="Segoe UI"/>
                <w:color w:val="002060"/>
                <w:sz w:val="22"/>
                <w:szCs w:val="22"/>
              </w:rPr>
              <w:t>Inclusion on the Children’s Barred List</w:t>
            </w:r>
            <w:r w:rsidR="001622EF" w:rsidRPr="000F5D50">
              <w:rPr>
                <w:rFonts w:ascii="Segoe UI" w:hAnsi="Segoe UI" w:cs="Segoe UI"/>
                <w:color w:val="002060"/>
                <w:sz w:val="22"/>
                <w:szCs w:val="22"/>
              </w:rPr>
              <w:t>;</w:t>
            </w:r>
          </w:p>
          <w:p w14:paraId="30F6116C" w14:textId="77777777" w:rsidR="000A6A08" w:rsidRPr="000F5D50" w:rsidRDefault="000A6A08" w:rsidP="00784828">
            <w:pPr>
              <w:pStyle w:val="ListParagraph"/>
              <w:numPr>
                <w:ilvl w:val="0"/>
                <w:numId w:val="3"/>
              </w:numPr>
              <w:spacing w:after="0" w:line="240" w:lineRule="auto"/>
              <w:ind w:right="176"/>
              <w:jc w:val="both"/>
              <w:rPr>
                <w:rFonts w:ascii="Segoe UI" w:hAnsi="Segoe UI" w:cs="Segoe UI"/>
                <w:color w:val="002060"/>
                <w:sz w:val="22"/>
                <w:szCs w:val="22"/>
              </w:rPr>
            </w:pPr>
            <w:r w:rsidRPr="000F5D50">
              <w:rPr>
                <w:rFonts w:ascii="Segoe UI" w:hAnsi="Segoe UI" w:cs="Segoe UI"/>
                <w:color w:val="002060"/>
                <w:sz w:val="22"/>
                <w:szCs w:val="22"/>
              </w:rPr>
              <w:t>Being cautioned for, or convicted of, certain violent and sexual criminal offences against children and adults;</w:t>
            </w:r>
          </w:p>
          <w:p w14:paraId="6B073625" w14:textId="77777777" w:rsidR="000A6A08" w:rsidRPr="000F5D50" w:rsidRDefault="000A6A08" w:rsidP="00784828">
            <w:pPr>
              <w:pStyle w:val="ListParagraph"/>
              <w:numPr>
                <w:ilvl w:val="0"/>
                <w:numId w:val="3"/>
              </w:numPr>
              <w:spacing w:after="0" w:line="240" w:lineRule="auto"/>
              <w:ind w:right="176"/>
              <w:jc w:val="both"/>
              <w:rPr>
                <w:rFonts w:ascii="Segoe UI" w:hAnsi="Segoe UI" w:cs="Segoe UI"/>
                <w:color w:val="002060"/>
                <w:sz w:val="22"/>
                <w:szCs w:val="22"/>
              </w:rPr>
            </w:pPr>
            <w:r w:rsidRPr="000F5D50">
              <w:rPr>
                <w:rFonts w:ascii="Segoe UI" w:hAnsi="Segoe UI" w:cs="Segoe UI"/>
                <w:color w:val="002060"/>
                <w:sz w:val="22"/>
                <w:szCs w:val="22"/>
              </w:rPr>
              <w:t>Grounds relating to the care of children (including where an order is made in respect of a child under the person’s care);</w:t>
            </w:r>
          </w:p>
          <w:p w14:paraId="0EB52873" w14:textId="77777777" w:rsidR="008C2BE6" w:rsidRPr="000F5D50" w:rsidRDefault="000A6A08" w:rsidP="008C2BE6">
            <w:pPr>
              <w:pStyle w:val="ListParagraph"/>
              <w:numPr>
                <w:ilvl w:val="0"/>
                <w:numId w:val="3"/>
              </w:numPr>
              <w:spacing w:after="0" w:line="240" w:lineRule="auto"/>
              <w:ind w:right="176"/>
              <w:jc w:val="both"/>
              <w:rPr>
                <w:rFonts w:ascii="Segoe UI" w:hAnsi="Segoe UI" w:cs="Segoe UI"/>
                <w:color w:val="002060"/>
                <w:sz w:val="22"/>
                <w:szCs w:val="22"/>
              </w:rPr>
            </w:pPr>
            <w:r w:rsidRPr="000F5D50">
              <w:rPr>
                <w:rFonts w:ascii="Segoe UI" w:hAnsi="Segoe UI" w:cs="Segoe UI"/>
                <w:color w:val="002060"/>
                <w:sz w:val="22"/>
                <w:szCs w:val="22"/>
              </w:rPr>
              <w:t>Having registration refused or cancelled in relation to childcare or children’s homes or being disq</w:t>
            </w:r>
            <w:r w:rsidR="008C2BE6" w:rsidRPr="000F5D50">
              <w:rPr>
                <w:rFonts w:ascii="Segoe UI" w:hAnsi="Segoe UI" w:cs="Segoe UI"/>
                <w:color w:val="002060"/>
                <w:sz w:val="22"/>
                <w:szCs w:val="22"/>
              </w:rPr>
              <w:t>ualified from private fostering.</w:t>
            </w:r>
          </w:p>
          <w:p w14:paraId="56DD72C2" w14:textId="77777777" w:rsidR="00822C76" w:rsidRPr="000F5D50" w:rsidRDefault="00822C76" w:rsidP="008C2BE6">
            <w:pPr>
              <w:pStyle w:val="ListParagraph"/>
              <w:spacing w:before="60" w:after="60" w:line="240" w:lineRule="auto"/>
              <w:ind w:left="142" w:right="176"/>
              <w:jc w:val="both"/>
              <w:rPr>
                <w:rFonts w:ascii="Segoe UI" w:hAnsi="Segoe UI" w:cs="Segoe UI"/>
                <w:color w:val="002060"/>
                <w:sz w:val="22"/>
                <w:szCs w:val="22"/>
              </w:rPr>
            </w:pPr>
            <w:r w:rsidRPr="000F5D50">
              <w:rPr>
                <w:rFonts w:ascii="Segoe UI" w:hAnsi="Segoe UI" w:cs="Segoe UI"/>
                <w:color w:val="002060"/>
                <w:sz w:val="22"/>
                <w:szCs w:val="22"/>
              </w:rPr>
              <w:t xml:space="preserve">An offence committed overseas will also disqualify the individual under the Regulations if it would have disqualified the person had it been committed in any part of the United Kingdom. </w:t>
            </w:r>
          </w:p>
          <w:p w14:paraId="0888520C" w14:textId="77777777" w:rsidR="00556B46" w:rsidRPr="000F5D50" w:rsidRDefault="00556B46" w:rsidP="00B04748">
            <w:pPr>
              <w:pStyle w:val="ListParagraph"/>
              <w:spacing w:after="60" w:line="240" w:lineRule="auto"/>
              <w:ind w:left="142" w:right="176"/>
              <w:jc w:val="both"/>
              <w:rPr>
                <w:rFonts w:ascii="Segoe UI" w:hAnsi="Segoe UI" w:cs="Segoe UI"/>
                <w:color w:val="002060"/>
                <w:sz w:val="22"/>
                <w:szCs w:val="22"/>
              </w:rPr>
            </w:pPr>
            <w:r w:rsidRPr="000F5D50">
              <w:rPr>
                <w:rFonts w:ascii="Segoe UI" w:hAnsi="Segoe UI" w:cs="Segoe UI"/>
                <w:color w:val="002060"/>
                <w:sz w:val="22"/>
                <w:szCs w:val="22"/>
              </w:rPr>
              <w:t>Details of what constitutes disqualification can be found in the following schedules to the Regulations (hard copies can be obtained via the school office if required):</w:t>
            </w:r>
          </w:p>
          <w:p w14:paraId="70C05A77" w14:textId="77777777" w:rsidR="001622EF" w:rsidRPr="001F592E" w:rsidRDefault="00F06D30" w:rsidP="00556B46">
            <w:pPr>
              <w:pStyle w:val="ListParagraph"/>
              <w:spacing w:after="0" w:line="240" w:lineRule="auto"/>
              <w:ind w:left="709" w:right="176"/>
              <w:jc w:val="both"/>
              <w:rPr>
                <w:rFonts w:ascii="Segoe UI" w:hAnsi="Segoe UI" w:cs="Segoe UI"/>
                <w:sz w:val="20"/>
                <w:szCs w:val="22"/>
              </w:rPr>
            </w:pPr>
            <w:hyperlink r:id="rId6" w:history="1">
              <w:r w:rsidR="008C2BE6" w:rsidRPr="001F592E">
                <w:rPr>
                  <w:rStyle w:val="Hyperlink"/>
                  <w:rFonts w:ascii="Segoe UI" w:hAnsi="Segoe UI" w:cs="Segoe UI"/>
                  <w:sz w:val="22"/>
                </w:rPr>
                <w:t>http://www.legislation.gov.uk/uksi/2018/794/schedule/1/made</w:t>
              </w:r>
            </w:hyperlink>
            <w:r w:rsidR="008C2BE6" w:rsidRPr="001F592E">
              <w:rPr>
                <w:rFonts w:ascii="Segoe UI" w:hAnsi="Segoe UI" w:cs="Segoe UI"/>
                <w:sz w:val="22"/>
              </w:rPr>
              <w:t xml:space="preserve"> </w:t>
            </w:r>
            <w:r w:rsidR="00BA3F5A" w:rsidRPr="001F592E">
              <w:rPr>
                <w:rFonts w:ascii="Segoe UI" w:hAnsi="Segoe UI" w:cs="Segoe UI"/>
                <w:sz w:val="20"/>
                <w:szCs w:val="22"/>
              </w:rPr>
              <w:t xml:space="preserve"> </w:t>
            </w:r>
          </w:p>
          <w:p w14:paraId="1E5B8BB5" w14:textId="77777777" w:rsidR="008C2BE6" w:rsidRPr="001F592E" w:rsidRDefault="00F06D30" w:rsidP="008C2BE6">
            <w:pPr>
              <w:pStyle w:val="ListParagraph"/>
              <w:spacing w:after="0" w:line="240" w:lineRule="auto"/>
              <w:ind w:left="709" w:right="176"/>
              <w:jc w:val="both"/>
              <w:rPr>
                <w:rFonts w:ascii="Segoe UI" w:hAnsi="Segoe UI" w:cs="Segoe UI"/>
                <w:sz w:val="22"/>
              </w:rPr>
            </w:pPr>
            <w:hyperlink r:id="rId7" w:history="1">
              <w:r w:rsidR="008C2BE6" w:rsidRPr="001F592E">
                <w:rPr>
                  <w:rStyle w:val="Hyperlink"/>
                  <w:rFonts w:ascii="Segoe UI" w:hAnsi="Segoe UI" w:cs="Segoe UI"/>
                  <w:sz w:val="22"/>
                </w:rPr>
                <w:t>http://www.legislation.gov.uk/uksi/2018/794/schedule/2/made</w:t>
              </w:r>
            </w:hyperlink>
          </w:p>
          <w:p w14:paraId="390B57A0" w14:textId="77777777" w:rsidR="008C2BE6" w:rsidRPr="001F592E" w:rsidRDefault="00F06D30" w:rsidP="008C2BE6">
            <w:pPr>
              <w:pStyle w:val="ListParagraph"/>
              <w:spacing w:after="120" w:line="240" w:lineRule="auto"/>
              <w:ind w:left="709" w:right="176"/>
              <w:jc w:val="both"/>
              <w:rPr>
                <w:rFonts w:ascii="Segoe UI" w:hAnsi="Segoe UI" w:cs="Segoe UI"/>
                <w:sz w:val="22"/>
              </w:rPr>
            </w:pPr>
            <w:hyperlink r:id="rId8" w:history="1">
              <w:r w:rsidR="008C2BE6" w:rsidRPr="001F592E">
                <w:rPr>
                  <w:rStyle w:val="Hyperlink"/>
                  <w:rFonts w:ascii="Segoe UI" w:hAnsi="Segoe UI" w:cs="Segoe UI"/>
                  <w:sz w:val="22"/>
                </w:rPr>
                <w:t>http://www.legislation.gov.uk/uksi/2018/794/schedule/3/made</w:t>
              </w:r>
            </w:hyperlink>
          </w:p>
          <w:p w14:paraId="032D69CC" w14:textId="77777777" w:rsidR="000F5D50" w:rsidRDefault="00784828" w:rsidP="000F5D50">
            <w:pPr>
              <w:pStyle w:val="ListParagraph"/>
              <w:spacing w:after="120" w:line="240" w:lineRule="auto"/>
              <w:ind w:left="142" w:right="176"/>
              <w:jc w:val="both"/>
              <w:rPr>
                <w:rFonts w:ascii="Segoe UI" w:hAnsi="Segoe UI" w:cs="Segoe UI"/>
                <w:b/>
                <w:color w:val="002060"/>
                <w:sz w:val="20"/>
                <w:szCs w:val="22"/>
              </w:rPr>
            </w:pPr>
            <w:r w:rsidRPr="000F5D50">
              <w:rPr>
                <w:rFonts w:ascii="Segoe UI" w:hAnsi="Segoe UI" w:cs="Segoe UI"/>
                <w:b/>
                <w:color w:val="002060"/>
                <w:sz w:val="20"/>
                <w:szCs w:val="22"/>
              </w:rPr>
              <w:t xml:space="preserve">Please note that you </w:t>
            </w:r>
            <w:r w:rsidRPr="000F5D50">
              <w:rPr>
                <w:rFonts w:ascii="Segoe UI" w:hAnsi="Segoe UI" w:cs="Segoe UI"/>
                <w:b/>
                <w:color w:val="002060"/>
                <w:sz w:val="20"/>
                <w:szCs w:val="22"/>
                <w:u w:val="single"/>
              </w:rPr>
              <w:t>do not</w:t>
            </w:r>
            <w:r w:rsidRPr="000F5D50">
              <w:rPr>
                <w:rFonts w:ascii="Segoe UI" w:hAnsi="Segoe UI" w:cs="Segoe UI"/>
                <w:b/>
                <w:color w:val="002060"/>
                <w:sz w:val="20"/>
                <w:szCs w:val="22"/>
              </w:rPr>
              <w:t xml:space="preserve"> need to </w:t>
            </w:r>
            <w:r w:rsidR="00690E96" w:rsidRPr="000F5D50">
              <w:rPr>
                <w:rFonts w:ascii="Segoe UI" w:hAnsi="Segoe UI" w:cs="Segoe UI"/>
                <w:b/>
                <w:color w:val="002060"/>
                <w:sz w:val="20"/>
                <w:szCs w:val="22"/>
              </w:rPr>
              <w:t>declare</w:t>
            </w:r>
            <w:r w:rsidRPr="000F5D50">
              <w:rPr>
                <w:rFonts w:ascii="Segoe UI" w:hAnsi="Segoe UI" w:cs="Segoe UI"/>
                <w:b/>
                <w:color w:val="002060"/>
                <w:sz w:val="20"/>
                <w:szCs w:val="22"/>
              </w:rPr>
              <w:t xml:space="preserve"> any minor cautions or convictions which are ‘protected’ under the Rehabilitation of Offenders ‘Exceptions Order’ (and which are removed or ‘filtered’ from DBS certificates). For more information visit</w:t>
            </w:r>
            <w:r w:rsidR="000F5D50">
              <w:rPr>
                <w:rFonts w:ascii="Segoe UI" w:hAnsi="Segoe UI" w:cs="Segoe UI"/>
                <w:b/>
                <w:color w:val="002060"/>
                <w:sz w:val="20"/>
                <w:szCs w:val="22"/>
              </w:rPr>
              <w:t>:</w:t>
            </w:r>
          </w:p>
          <w:p w14:paraId="00407454" w14:textId="77777777" w:rsidR="00784828" w:rsidRPr="001F592E" w:rsidRDefault="00784828" w:rsidP="000F5D50">
            <w:pPr>
              <w:pStyle w:val="ListParagraph"/>
              <w:spacing w:after="120" w:line="240" w:lineRule="auto"/>
              <w:ind w:left="142" w:right="176"/>
              <w:jc w:val="both"/>
              <w:rPr>
                <w:rFonts w:ascii="Segoe UI" w:hAnsi="Segoe UI" w:cs="Segoe UI"/>
                <w:b/>
                <w:sz w:val="22"/>
                <w:szCs w:val="22"/>
              </w:rPr>
            </w:pPr>
            <w:r w:rsidRPr="000F5D50">
              <w:rPr>
                <w:rFonts w:ascii="Segoe UI" w:hAnsi="Segoe UI" w:cs="Segoe UI"/>
                <w:b/>
                <w:color w:val="002060"/>
                <w:sz w:val="20"/>
                <w:szCs w:val="22"/>
              </w:rPr>
              <w:t xml:space="preserve"> </w:t>
            </w:r>
            <w:hyperlink r:id="rId9" w:history="1">
              <w:r w:rsidRPr="001F592E">
                <w:rPr>
                  <w:rStyle w:val="Hyperlink"/>
                  <w:rFonts w:ascii="Segoe UI" w:hAnsi="Segoe UI" w:cs="Segoe UI"/>
                  <w:b/>
                  <w:sz w:val="22"/>
                  <w:szCs w:val="22"/>
                </w:rPr>
                <w:t>https://www.gov.uk/government/collections/dbs-filtering-guidance</w:t>
              </w:r>
            </w:hyperlink>
            <w:r w:rsidRPr="001F592E">
              <w:rPr>
                <w:rFonts w:ascii="Segoe UI" w:hAnsi="Segoe UI" w:cs="Segoe UI"/>
                <w:b/>
                <w:sz w:val="22"/>
                <w:szCs w:val="22"/>
              </w:rPr>
              <w:t xml:space="preserve">. </w:t>
            </w:r>
          </w:p>
          <w:p w14:paraId="43BB7D5B" w14:textId="77777777" w:rsidR="008C2BE6" w:rsidRPr="001F592E" w:rsidRDefault="008C2BE6" w:rsidP="008C2BE6">
            <w:pPr>
              <w:pStyle w:val="ListParagraph"/>
              <w:spacing w:after="240" w:line="240" w:lineRule="auto"/>
              <w:ind w:left="284" w:right="176" w:hanging="142"/>
              <w:jc w:val="both"/>
              <w:rPr>
                <w:rFonts w:ascii="Segoe UI" w:hAnsi="Segoe UI" w:cs="Segoe UI"/>
                <w:sz w:val="22"/>
                <w:szCs w:val="22"/>
              </w:rPr>
            </w:pPr>
            <w:r w:rsidRPr="001F592E">
              <w:rPr>
                <w:rFonts w:ascii="Segoe UI" w:hAnsi="Segoe UI" w:cs="Segoe UI"/>
                <w:sz w:val="18"/>
                <w:szCs w:val="22"/>
              </w:rPr>
              <w:t xml:space="preserve">* </w:t>
            </w:r>
            <w:r w:rsidRPr="000F5D50">
              <w:rPr>
                <w:rFonts w:ascii="Segoe UI" w:hAnsi="Segoe UI" w:cs="Segoe UI"/>
                <w:color w:val="002060"/>
                <w:sz w:val="16"/>
                <w:szCs w:val="22"/>
              </w:rPr>
              <w:t>The Childcare (Disqualification) and Childcare (Early Years Provision Free of Charge) (Extended Entitlement) (Amendment) Regulations 2018</w:t>
            </w:r>
          </w:p>
        </w:tc>
      </w:tr>
    </w:tbl>
    <w:p w14:paraId="3C897C90" w14:textId="77777777" w:rsidR="00690E96" w:rsidRPr="001F592E" w:rsidRDefault="00690E96">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8"/>
        <w:gridCol w:w="4272"/>
        <w:gridCol w:w="761"/>
        <w:gridCol w:w="4465"/>
      </w:tblGrid>
      <w:tr w:rsidR="000F5D50" w:rsidRPr="000F5D50" w14:paraId="78363349" w14:textId="77777777" w:rsidTr="003C31AD">
        <w:tc>
          <w:tcPr>
            <w:tcW w:w="959" w:type="dxa"/>
            <w:vAlign w:val="center"/>
          </w:tcPr>
          <w:p w14:paraId="017C85D8" w14:textId="77777777" w:rsidR="00FD2FFD" w:rsidRPr="000F5D50" w:rsidRDefault="00FD2FFD" w:rsidP="003C31AD">
            <w:pPr>
              <w:pStyle w:val="NoSpacing"/>
              <w:spacing w:before="120" w:after="120"/>
              <w:rPr>
                <w:rFonts w:ascii="Segoe UI" w:hAnsi="Segoe UI" w:cs="Segoe UI"/>
                <w:b/>
                <w:color w:val="002060"/>
                <w:sz w:val="22"/>
                <w:szCs w:val="22"/>
              </w:rPr>
            </w:pPr>
            <w:r w:rsidRPr="000F5D50">
              <w:rPr>
                <w:rFonts w:ascii="Segoe UI" w:hAnsi="Segoe UI" w:cs="Segoe UI"/>
                <w:b/>
                <w:color w:val="002060"/>
                <w:sz w:val="22"/>
                <w:szCs w:val="22"/>
              </w:rPr>
              <w:t>Name</w:t>
            </w:r>
          </w:p>
        </w:tc>
        <w:tc>
          <w:tcPr>
            <w:tcW w:w="4340" w:type="dxa"/>
            <w:vAlign w:val="center"/>
          </w:tcPr>
          <w:p w14:paraId="212767AB" w14:textId="77777777" w:rsidR="00FD2FFD" w:rsidRPr="000F5D50" w:rsidRDefault="00FD2FFD" w:rsidP="003C31AD">
            <w:pPr>
              <w:pStyle w:val="NoSpacing"/>
              <w:spacing w:before="120" w:after="120"/>
              <w:rPr>
                <w:rFonts w:ascii="Segoe UI" w:hAnsi="Segoe UI" w:cs="Segoe UI"/>
                <w:b/>
                <w:color w:val="002060"/>
                <w:sz w:val="22"/>
                <w:szCs w:val="22"/>
              </w:rPr>
            </w:pPr>
          </w:p>
        </w:tc>
        <w:tc>
          <w:tcPr>
            <w:tcW w:w="763" w:type="dxa"/>
            <w:vAlign w:val="center"/>
          </w:tcPr>
          <w:p w14:paraId="7FC0C770" w14:textId="77777777" w:rsidR="00FD2FFD" w:rsidRPr="000F5D50" w:rsidRDefault="00FD2FFD" w:rsidP="003C31AD">
            <w:pPr>
              <w:pStyle w:val="NoSpacing"/>
              <w:spacing w:before="120" w:after="120"/>
              <w:rPr>
                <w:rFonts w:ascii="Segoe UI" w:hAnsi="Segoe UI" w:cs="Segoe UI"/>
                <w:color w:val="002060"/>
                <w:sz w:val="22"/>
                <w:szCs w:val="22"/>
              </w:rPr>
            </w:pPr>
            <w:r w:rsidRPr="000F5D50">
              <w:rPr>
                <w:rFonts w:ascii="Segoe UI" w:hAnsi="Segoe UI" w:cs="Segoe UI"/>
                <w:b/>
                <w:color w:val="002060"/>
                <w:sz w:val="22"/>
                <w:szCs w:val="22"/>
              </w:rPr>
              <w:t>Post</w:t>
            </w:r>
          </w:p>
        </w:tc>
        <w:tc>
          <w:tcPr>
            <w:tcW w:w="4536" w:type="dxa"/>
            <w:vAlign w:val="center"/>
          </w:tcPr>
          <w:p w14:paraId="21B0017F" w14:textId="77777777" w:rsidR="00FD2FFD" w:rsidRPr="000F5D50" w:rsidRDefault="00FD2FFD" w:rsidP="003C31AD">
            <w:pPr>
              <w:pStyle w:val="NoSpacing"/>
              <w:spacing w:before="120" w:after="120"/>
              <w:rPr>
                <w:rFonts w:ascii="Segoe UI" w:hAnsi="Segoe UI" w:cs="Segoe UI"/>
                <w:color w:val="002060"/>
                <w:sz w:val="22"/>
                <w:szCs w:val="22"/>
              </w:rPr>
            </w:pPr>
          </w:p>
        </w:tc>
      </w:tr>
    </w:tbl>
    <w:p w14:paraId="525A62AB" w14:textId="77777777" w:rsidR="00690E96" w:rsidRPr="000F5D50" w:rsidRDefault="00690E96">
      <w:pPr>
        <w:rPr>
          <w:rFonts w:ascii="Segoe UI" w:hAnsi="Segoe UI" w:cs="Segoe UI"/>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02"/>
        <w:gridCol w:w="3554"/>
      </w:tblGrid>
      <w:tr w:rsidR="000F5D50" w:rsidRPr="000F5D50" w14:paraId="36BDE52B" w14:textId="77777777" w:rsidTr="00B27DA7">
        <w:trPr>
          <w:trHeight w:val="190"/>
        </w:trPr>
        <w:tc>
          <w:tcPr>
            <w:tcW w:w="6996" w:type="dxa"/>
            <w:shd w:val="clear" w:color="auto" w:fill="F2F2F2"/>
            <w:vAlign w:val="center"/>
          </w:tcPr>
          <w:p w14:paraId="70880A5E" w14:textId="77777777" w:rsidR="00F9425A" w:rsidRPr="000F5D50" w:rsidRDefault="00F9425A" w:rsidP="00F9425A">
            <w:pPr>
              <w:pStyle w:val="NoSpacing"/>
              <w:spacing w:before="60" w:after="60"/>
              <w:rPr>
                <w:rFonts w:ascii="Segoe UI" w:hAnsi="Segoe UI" w:cs="Segoe UI"/>
                <w:b/>
                <w:color w:val="002060"/>
                <w:sz w:val="22"/>
                <w:szCs w:val="22"/>
              </w:rPr>
            </w:pPr>
            <w:r w:rsidRPr="000F5D50">
              <w:rPr>
                <w:rFonts w:ascii="Segoe UI" w:hAnsi="Segoe UI" w:cs="Segoe UI"/>
                <w:b/>
                <w:color w:val="002060"/>
                <w:sz w:val="22"/>
                <w:szCs w:val="22"/>
              </w:rPr>
              <w:t xml:space="preserve">Declaration in relation to you: </w:t>
            </w:r>
          </w:p>
        </w:tc>
        <w:tc>
          <w:tcPr>
            <w:tcW w:w="3602" w:type="dxa"/>
            <w:shd w:val="clear" w:color="auto" w:fill="F2F2F2"/>
            <w:vAlign w:val="center"/>
          </w:tcPr>
          <w:p w14:paraId="2E02A698" w14:textId="77777777" w:rsidR="00F9425A" w:rsidRPr="000F5D50" w:rsidRDefault="00B27DA7" w:rsidP="00B27DA7">
            <w:pPr>
              <w:pStyle w:val="NoSpacing"/>
              <w:spacing w:before="60" w:after="60"/>
              <w:jc w:val="center"/>
              <w:rPr>
                <w:rFonts w:ascii="Segoe UI" w:hAnsi="Segoe UI" w:cs="Segoe UI"/>
                <w:b/>
                <w:color w:val="002060"/>
                <w:sz w:val="22"/>
                <w:szCs w:val="22"/>
              </w:rPr>
            </w:pPr>
            <w:r w:rsidRPr="000F5D50">
              <w:rPr>
                <w:rFonts w:ascii="Segoe UI" w:hAnsi="Segoe UI" w:cs="Segoe UI"/>
                <w:b/>
                <w:color w:val="002060"/>
                <w:sz w:val="22"/>
                <w:szCs w:val="22"/>
              </w:rPr>
              <w:t>Please circle YES or NO below</w:t>
            </w:r>
          </w:p>
        </w:tc>
      </w:tr>
      <w:tr w:rsidR="000F5D50" w:rsidRPr="000F5D50" w14:paraId="54AA4421" w14:textId="77777777" w:rsidTr="00F9425A">
        <w:trPr>
          <w:trHeight w:val="190"/>
        </w:trPr>
        <w:tc>
          <w:tcPr>
            <w:tcW w:w="6996" w:type="dxa"/>
            <w:vAlign w:val="center"/>
          </w:tcPr>
          <w:p w14:paraId="2E0D7532" w14:textId="77777777" w:rsidR="000A6A08" w:rsidRPr="000F5D50" w:rsidRDefault="000A6A08" w:rsidP="00F9425A">
            <w:pPr>
              <w:pStyle w:val="NoSpacing"/>
              <w:spacing w:before="60" w:after="60"/>
              <w:rPr>
                <w:rFonts w:ascii="Segoe UI" w:hAnsi="Segoe UI" w:cs="Segoe UI"/>
                <w:color w:val="002060"/>
                <w:sz w:val="22"/>
                <w:szCs w:val="22"/>
              </w:rPr>
            </w:pPr>
            <w:r w:rsidRPr="000F5D50">
              <w:rPr>
                <w:rFonts w:ascii="Segoe UI" w:hAnsi="Segoe UI" w:cs="Segoe UI"/>
                <w:color w:val="002060"/>
                <w:sz w:val="22"/>
                <w:szCs w:val="22"/>
              </w:rPr>
              <w:t>Have you been barred from working with children by the Disclosure and Barring Service (or its predecessors)?</w:t>
            </w:r>
          </w:p>
        </w:tc>
        <w:tc>
          <w:tcPr>
            <w:tcW w:w="3602" w:type="dxa"/>
            <w:vAlign w:val="center"/>
          </w:tcPr>
          <w:p w14:paraId="5555B915" w14:textId="77777777" w:rsidR="000A6A08" w:rsidRPr="000F5D50" w:rsidRDefault="000A6A08" w:rsidP="00F9425A">
            <w:pPr>
              <w:pStyle w:val="NoSpacing"/>
              <w:spacing w:before="60" w:after="60"/>
              <w:jc w:val="center"/>
              <w:rPr>
                <w:rFonts w:ascii="Segoe UI" w:hAnsi="Segoe UI" w:cs="Segoe UI"/>
                <w:color w:val="002060"/>
                <w:sz w:val="22"/>
                <w:szCs w:val="22"/>
              </w:rPr>
            </w:pPr>
            <w:r w:rsidRPr="000F5D50">
              <w:rPr>
                <w:rFonts w:ascii="Segoe UI" w:hAnsi="Segoe UI" w:cs="Segoe UI"/>
                <w:color w:val="002060"/>
                <w:sz w:val="22"/>
                <w:szCs w:val="22"/>
              </w:rPr>
              <w:t>YES / NO</w:t>
            </w:r>
          </w:p>
        </w:tc>
      </w:tr>
      <w:tr w:rsidR="000F5D50" w:rsidRPr="000F5D50" w14:paraId="06B37C53" w14:textId="77777777" w:rsidTr="00F9425A">
        <w:trPr>
          <w:trHeight w:val="190"/>
        </w:trPr>
        <w:tc>
          <w:tcPr>
            <w:tcW w:w="6996" w:type="dxa"/>
            <w:vAlign w:val="center"/>
          </w:tcPr>
          <w:p w14:paraId="2304763D" w14:textId="77777777" w:rsidR="000A6A08" w:rsidRPr="000F5D50" w:rsidRDefault="000A6A08" w:rsidP="00F9425A">
            <w:pPr>
              <w:pStyle w:val="NoSpacing"/>
              <w:spacing w:before="60" w:after="60"/>
              <w:rPr>
                <w:rFonts w:ascii="Segoe UI" w:hAnsi="Segoe UI" w:cs="Segoe UI"/>
                <w:color w:val="002060"/>
                <w:sz w:val="22"/>
                <w:szCs w:val="22"/>
              </w:rPr>
            </w:pPr>
            <w:r w:rsidRPr="000F5D50">
              <w:rPr>
                <w:rFonts w:ascii="Segoe UI" w:hAnsi="Segoe UI" w:cs="Segoe UI"/>
                <w:color w:val="002060"/>
                <w:sz w:val="22"/>
                <w:szCs w:val="22"/>
              </w:rPr>
              <w:lastRenderedPageBreak/>
              <w:t>Have you been subject to any order relating to the care of children (e.g. care order, child protection order, exclusion order)?</w:t>
            </w:r>
          </w:p>
        </w:tc>
        <w:tc>
          <w:tcPr>
            <w:tcW w:w="3602" w:type="dxa"/>
            <w:vAlign w:val="center"/>
          </w:tcPr>
          <w:p w14:paraId="7D38CA3D" w14:textId="77777777" w:rsidR="000A6A08" w:rsidRPr="000F5D50" w:rsidRDefault="000A6A08" w:rsidP="00F9425A">
            <w:pPr>
              <w:pStyle w:val="NoSpacing"/>
              <w:spacing w:before="60" w:after="60"/>
              <w:jc w:val="center"/>
              <w:rPr>
                <w:rFonts w:ascii="Segoe UI" w:hAnsi="Segoe UI" w:cs="Segoe UI"/>
                <w:color w:val="002060"/>
                <w:sz w:val="22"/>
                <w:szCs w:val="22"/>
              </w:rPr>
            </w:pPr>
            <w:r w:rsidRPr="000F5D50">
              <w:rPr>
                <w:rFonts w:ascii="Segoe UI" w:hAnsi="Segoe UI" w:cs="Segoe UI"/>
                <w:color w:val="002060"/>
                <w:sz w:val="22"/>
                <w:szCs w:val="22"/>
              </w:rPr>
              <w:t>YES / NO</w:t>
            </w:r>
          </w:p>
        </w:tc>
      </w:tr>
      <w:tr w:rsidR="000A6A08" w:rsidRPr="001F592E" w14:paraId="07A2F224" w14:textId="77777777" w:rsidTr="00F9425A">
        <w:trPr>
          <w:trHeight w:val="190"/>
        </w:trPr>
        <w:tc>
          <w:tcPr>
            <w:tcW w:w="6996" w:type="dxa"/>
            <w:vAlign w:val="center"/>
          </w:tcPr>
          <w:p w14:paraId="2EB540DD" w14:textId="77777777" w:rsidR="000A6A08" w:rsidRPr="000F5D50" w:rsidRDefault="00A25924" w:rsidP="00F9425A">
            <w:pPr>
              <w:pStyle w:val="NoSpacing"/>
              <w:spacing w:before="60" w:after="60"/>
              <w:rPr>
                <w:rFonts w:ascii="Segoe UI" w:hAnsi="Segoe UI" w:cs="Segoe UI"/>
                <w:color w:val="002060"/>
                <w:sz w:val="22"/>
                <w:szCs w:val="22"/>
              </w:rPr>
            </w:pPr>
            <w:r w:rsidRPr="000F5D50">
              <w:rPr>
                <w:rFonts w:ascii="Segoe UI" w:hAnsi="Segoe UI" w:cs="Segoe UI"/>
                <w:color w:val="002060"/>
                <w:sz w:val="22"/>
                <w:szCs w:val="22"/>
              </w:rPr>
              <w:t>Have you been refused registration or approval to care, foster or look after children or had such registration cancelled (e.g. in relation to childcare provision, children’s homes or private fostering)?</w:t>
            </w:r>
          </w:p>
        </w:tc>
        <w:tc>
          <w:tcPr>
            <w:tcW w:w="3602" w:type="dxa"/>
            <w:vAlign w:val="center"/>
          </w:tcPr>
          <w:p w14:paraId="7A862769" w14:textId="77777777" w:rsidR="000A6A08" w:rsidRPr="000F5D50" w:rsidRDefault="0011075B" w:rsidP="00F9425A">
            <w:pPr>
              <w:pStyle w:val="NoSpacing"/>
              <w:spacing w:before="60" w:after="60"/>
              <w:jc w:val="center"/>
              <w:rPr>
                <w:rFonts w:ascii="Segoe UI" w:hAnsi="Segoe UI" w:cs="Segoe UI"/>
                <w:color w:val="002060"/>
                <w:sz w:val="22"/>
                <w:szCs w:val="22"/>
              </w:rPr>
            </w:pPr>
            <w:r w:rsidRPr="000F5D50">
              <w:rPr>
                <w:rFonts w:ascii="Segoe UI" w:hAnsi="Segoe UI" w:cs="Segoe UI"/>
                <w:color w:val="002060"/>
                <w:sz w:val="22"/>
                <w:szCs w:val="22"/>
              </w:rPr>
              <w:t>YES / NO</w:t>
            </w:r>
          </w:p>
        </w:tc>
      </w:tr>
      <w:tr w:rsidR="000A6A08" w:rsidRPr="001F592E" w14:paraId="64A7CF6D" w14:textId="77777777" w:rsidTr="00F9425A">
        <w:trPr>
          <w:trHeight w:val="190"/>
        </w:trPr>
        <w:tc>
          <w:tcPr>
            <w:tcW w:w="6996" w:type="dxa"/>
            <w:vAlign w:val="center"/>
          </w:tcPr>
          <w:p w14:paraId="11300076" w14:textId="77777777" w:rsidR="000A6A08" w:rsidRPr="000F5D50" w:rsidRDefault="0011075B" w:rsidP="00F9425A">
            <w:pPr>
              <w:pStyle w:val="NoSpacing"/>
              <w:spacing w:before="60" w:after="60"/>
              <w:rPr>
                <w:rFonts w:ascii="Segoe UI" w:hAnsi="Segoe UI" w:cs="Segoe UI"/>
                <w:color w:val="002060"/>
                <w:sz w:val="22"/>
                <w:szCs w:val="22"/>
              </w:rPr>
            </w:pPr>
            <w:r w:rsidRPr="000F5D50">
              <w:rPr>
                <w:rFonts w:ascii="Segoe UI" w:hAnsi="Segoe UI" w:cs="Segoe UI"/>
                <w:color w:val="002060"/>
                <w:sz w:val="22"/>
                <w:szCs w:val="22"/>
              </w:rPr>
              <w:t>Have you been cautioned* or convicted of any offences against a child</w:t>
            </w:r>
            <w:r w:rsidR="00F9425A" w:rsidRPr="000F5D50">
              <w:rPr>
                <w:rFonts w:ascii="Segoe UI" w:hAnsi="Segoe UI" w:cs="Segoe UI"/>
                <w:color w:val="002060"/>
                <w:sz w:val="22"/>
                <w:szCs w:val="22"/>
              </w:rPr>
              <w:t xml:space="preserve"> (including overseas)</w:t>
            </w:r>
            <w:r w:rsidRPr="000F5D50">
              <w:rPr>
                <w:rFonts w:ascii="Segoe UI" w:hAnsi="Segoe UI" w:cs="Segoe UI"/>
                <w:color w:val="002060"/>
                <w:sz w:val="22"/>
                <w:szCs w:val="22"/>
              </w:rPr>
              <w:t>?</w:t>
            </w:r>
          </w:p>
        </w:tc>
        <w:tc>
          <w:tcPr>
            <w:tcW w:w="3602" w:type="dxa"/>
            <w:vAlign w:val="center"/>
          </w:tcPr>
          <w:p w14:paraId="798E56E0" w14:textId="77777777" w:rsidR="000A6A08" w:rsidRPr="000F5D50" w:rsidRDefault="0011075B" w:rsidP="00F9425A">
            <w:pPr>
              <w:pStyle w:val="NoSpacing"/>
              <w:spacing w:before="60" w:after="60"/>
              <w:jc w:val="center"/>
              <w:rPr>
                <w:rFonts w:ascii="Segoe UI" w:hAnsi="Segoe UI" w:cs="Segoe UI"/>
                <w:color w:val="002060"/>
                <w:sz w:val="22"/>
                <w:szCs w:val="22"/>
              </w:rPr>
            </w:pPr>
            <w:r w:rsidRPr="000F5D50">
              <w:rPr>
                <w:rFonts w:ascii="Segoe UI" w:hAnsi="Segoe UI" w:cs="Segoe UI"/>
                <w:color w:val="002060"/>
                <w:sz w:val="22"/>
                <w:szCs w:val="22"/>
              </w:rPr>
              <w:t>YES / NO</w:t>
            </w:r>
          </w:p>
        </w:tc>
      </w:tr>
      <w:tr w:rsidR="00D4298A" w:rsidRPr="001F592E" w14:paraId="5649B2FA" w14:textId="77777777" w:rsidTr="00F9425A">
        <w:trPr>
          <w:trHeight w:val="190"/>
        </w:trPr>
        <w:tc>
          <w:tcPr>
            <w:tcW w:w="6996" w:type="dxa"/>
            <w:vAlign w:val="center"/>
          </w:tcPr>
          <w:p w14:paraId="14CD72C6" w14:textId="77777777" w:rsidR="00D4298A" w:rsidRPr="000F5D50" w:rsidRDefault="0011075B" w:rsidP="00F9425A">
            <w:pPr>
              <w:pStyle w:val="NoSpacing"/>
              <w:spacing w:before="60" w:after="60"/>
              <w:rPr>
                <w:rFonts w:ascii="Segoe UI" w:hAnsi="Segoe UI" w:cs="Segoe UI"/>
                <w:color w:val="002060"/>
                <w:sz w:val="22"/>
                <w:szCs w:val="22"/>
              </w:rPr>
            </w:pPr>
            <w:r w:rsidRPr="000F5D50">
              <w:rPr>
                <w:rFonts w:ascii="Segoe UI" w:hAnsi="Segoe UI" w:cs="Segoe UI"/>
                <w:color w:val="002060"/>
                <w:sz w:val="22"/>
                <w:szCs w:val="22"/>
              </w:rPr>
              <w:t>Have you been cautioned* or convicted of any violent or sexual offences against an adult</w:t>
            </w:r>
            <w:r w:rsidR="00F9425A" w:rsidRPr="000F5D50">
              <w:rPr>
                <w:rFonts w:ascii="Segoe UI" w:hAnsi="Segoe UI" w:cs="Segoe UI"/>
                <w:color w:val="002060"/>
                <w:sz w:val="22"/>
                <w:szCs w:val="22"/>
              </w:rPr>
              <w:t xml:space="preserve"> (including overseas)?</w:t>
            </w:r>
          </w:p>
        </w:tc>
        <w:tc>
          <w:tcPr>
            <w:tcW w:w="3602" w:type="dxa"/>
            <w:vAlign w:val="center"/>
          </w:tcPr>
          <w:p w14:paraId="28B8D82B" w14:textId="77777777" w:rsidR="00D4298A" w:rsidRPr="000F5D50" w:rsidRDefault="0011075B" w:rsidP="00F9425A">
            <w:pPr>
              <w:pStyle w:val="NoSpacing"/>
              <w:spacing w:before="60" w:after="60"/>
              <w:jc w:val="center"/>
              <w:rPr>
                <w:rFonts w:ascii="Segoe UI" w:hAnsi="Segoe UI" w:cs="Segoe UI"/>
                <w:color w:val="002060"/>
                <w:sz w:val="22"/>
                <w:szCs w:val="22"/>
              </w:rPr>
            </w:pPr>
            <w:r w:rsidRPr="000F5D50">
              <w:rPr>
                <w:rFonts w:ascii="Segoe UI" w:hAnsi="Segoe UI" w:cs="Segoe UI"/>
                <w:color w:val="002060"/>
                <w:sz w:val="22"/>
                <w:szCs w:val="22"/>
              </w:rPr>
              <w:t>YES / NO</w:t>
            </w:r>
          </w:p>
        </w:tc>
      </w:tr>
      <w:tr w:rsidR="00E401BC" w:rsidRPr="001F592E" w14:paraId="69942293" w14:textId="77777777" w:rsidTr="00114C4A">
        <w:trPr>
          <w:trHeight w:val="190"/>
        </w:trPr>
        <w:tc>
          <w:tcPr>
            <w:tcW w:w="10598" w:type="dxa"/>
            <w:gridSpan w:val="2"/>
            <w:vAlign w:val="center"/>
          </w:tcPr>
          <w:p w14:paraId="6463F3FD" w14:textId="77777777" w:rsidR="00E401BC" w:rsidRPr="000F5D50" w:rsidRDefault="00E401BC" w:rsidP="00E401BC">
            <w:pPr>
              <w:spacing w:before="60" w:after="60"/>
              <w:jc w:val="both"/>
              <w:rPr>
                <w:rFonts w:ascii="Segoe UI" w:hAnsi="Segoe UI" w:cs="Segoe UI"/>
                <w:color w:val="002060"/>
                <w:sz w:val="22"/>
                <w:szCs w:val="22"/>
              </w:rPr>
            </w:pPr>
            <w:r w:rsidRPr="000F5D50">
              <w:rPr>
                <w:rFonts w:ascii="Segoe UI" w:hAnsi="Segoe UI" w:cs="Segoe UI"/>
                <w:color w:val="002060"/>
                <w:sz w:val="22"/>
                <w:szCs w:val="22"/>
              </w:rPr>
              <w:t>* For these purposes, only cautions given on or after 6 April 2007 need to be declared; a caution includes reprimands or warnings</w:t>
            </w:r>
          </w:p>
        </w:tc>
      </w:tr>
    </w:tbl>
    <w:p w14:paraId="72FF504B" w14:textId="77777777" w:rsidR="00784828" w:rsidRPr="001F592E" w:rsidRDefault="00784828">
      <w:pPr>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5"/>
        <w:gridCol w:w="4633"/>
        <w:gridCol w:w="988"/>
        <w:gridCol w:w="3210"/>
      </w:tblGrid>
      <w:tr w:rsidR="00D4298A" w:rsidRPr="001F592E" w14:paraId="038311E9" w14:textId="77777777" w:rsidTr="003C31AD">
        <w:tc>
          <w:tcPr>
            <w:tcW w:w="10598" w:type="dxa"/>
            <w:gridSpan w:val="4"/>
            <w:shd w:val="clear" w:color="auto" w:fill="F2F2F2"/>
            <w:vAlign w:val="center"/>
          </w:tcPr>
          <w:p w14:paraId="47B846DB" w14:textId="77777777" w:rsidR="00D4298A" w:rsidRPr="000F5D50" w:rsidRDefault="00D4298A" w:rsidP="00B27DA7">
            <w:pPr>
              <w:pStyle w:val="NoSpacing"/>
              <w:spacing w:before="120" w:after="120"/>
              <w:rPr>
                <w:rFonts w:ascii="Segoe UI" w:hAnsi="Segoe UI" w:cs="Segoe UI"/>
                <w:b/>
                <w:color w:val="002060"/>
                <w:sz w:val="22"/>
                <w:szCs w:val="22"/>
              </w:rPr>
            </w:pPr>
            <w:r w:rsidRPr="000F5D50">
              <w:rPr>
                <w:rFonts w:ascii="Segoe UI" w:hAnsi="Segoe UI" w:cs="Segoe UI"/>
                <w:b/>
                <w:color w:val="002060"/>
                <w:sz w:val="22"/>
                <w:szCs w:val="22"/>
              </w:rPr>
              <w:t>Declaration</w:t>
            </w:r>
          </w:p>
        </w:tc>
      </w:tr>
      <w:tr w:rsidR="00D4298A" w:rsidRPr="001F592E" w14:paraId="40D71651" w14:textId="77777777" w:rsidTr="003C31AD">
        <w:tc>
          <w:tcPr>
            <w:tcW w:w="10598" w:type="dxa"/>
            <w:gridSpan w:val="4"/>
            <w:vAlign w:val="center"/>
          </w:tcPr>
          <w:p w14:paraId="5652BCA8" w14:textId="77777777" w:rsidR="00D4298A" w:rsidRPr="000F5D50" w:rsidRDefault="00D4298A" w:rsidP="003C31AD">
            <w:pPr>
              <w:pStyle w:val="NoSpacing"/>
              <w:spacing w:before="120"/>
              <w:rPr>
                <w:rFonts w:ascii="Segoe UI" w:hAnsi="Segoe UI" w:cs="Segoe UI"/>
                <w:color w:val="002060"/>
                <w:sz w:val="22"/>
                <w:szCs w:val="22"/>
              </w:rPr>
            </w:pPr>
            <w:r w:rsidRPr="000F5D50">
              <w:rPr>
                <w:rFonts w:ascii="Segoe UI" w:hAnsi="Segoe UI" w:cs="Segoe UI"/>
                <w:color w:val="002060"/>
                <w:sz w:val="22"/>
                <w:szCs w:val="22"/>
              </w:rPr>
              <w:t xml:space="preserve">I confirm that the information </w:t>
            </w:r>
            <w:r w:rsidR="00B27DA7" w:rsidRPr="000F5D50">
              <w:rPr>
                <w:rFonts w:ascii="Segoe UI" w:hAnsi="Segoe UI" w:cs="Segoe UI"/>
                <w:color w:val="002060"/>
                <w:sz w:val="22"/>
                <w:szCs w:val="22"/>
              </w:rPr>
              <w:t xml:space="preserve">I have </w:t>
            </w:r>
            <w:r w:rsidRPr="000F5D50">
              <w:rPr>
                <w:rFonts w:ascii="Segoe UI" w:hAnsi="Segoe UI" w:cs="Segoe UI"/>
                <w:color w:val="002060"/>
                <w:sz w:val="22"/>
                <w:szCs w:val="22"/>
              </w:rPr>
              <w:t>provided is t</w:t>
            </w:r>
            <w:r w:rsidR="00B27DA7" w:rsidRPr="000F5D50">
              <w:rPr>
                <w:rFonts w:ascii="Segoe UI" w:hAnsi="Segoe UI" w:cs="Segoe UI"/>
                <w:color w:val="002060"/>
                <w:sz w:val="22"/>
                <w:szCs w:val="22"/>
              </w:rPr>
              <w:t>rue to the best of my knowledge.</w:t>
            </w:r>
          </w:p>
          <w:p w14:paraId="3F1C6EE5" w14:textId="77777777" w:rsidR="00D32745" w:rsidRPr="000F5D50" w:rsidRDefault="00B27DA7" w:rsidP="005C5988">
            <w:pPr>
              <w:pStyle w:val="NoSpacing"/>
              <w:spacing w:before="120" w:after="120"/>
              <w:jc w:val="both"/>
              <w:rPr>
                <w:rFonts w:ascii="Segoe UI" w:hAnsi="Segoe UI" w:cs="Segoe UI"/>
                <w:color w:val="002060"/>
                <w:sz w:val="22"/>
                <w:szCs w:val="22"/>
              </w:rPr>
            </w:pPr>
            <w:r w:rsidRPr="000F5D50">
              <w:rPr>
                <w:rFonts w:ascii="Segoe UI" w:hAnsi="Segoe UI" w:cs="Segoe UI"/>
                <w:color w:val="002060"/>
                <w:sz w:val="22"/>
                <w:szCs w:val="22"/>
              </w:rPr>
              <w:t>I understa</w:t>
            </w:r>
            <w:r w:rsidR="005C5988" w:rsidRPr="000F5D50">
              <w:rPr>
                <w:rFonts w:ascii="Segoe UI" w:hAnsi="Segoe UI" w:cs="Segoe UI"/>
                <w:color w:val="002060"/>
                <w:sz w:val="22"/>
                <w:szCs w:val="22"/>
              </w:rPr>
              <w:t>nd I must notify the headteacher</w:t>
            </w:r>
            <w:r w:rsidRPr="000F5D50">
              <w:rPr>
                <w:rFonts w:ascii="Segoe UI" w:hAnsi="Segoe UI" w:cs="Segoe UI"/>
                <w:color w:val="002060"/>
                <w:sz w:val="22"/>
                <w:szCs w:val="22"/>
              </w:rPr>
              <w:t xml:space="preserve"> </w:t>
            </w:r>
            <w:r w:rsidR="00F27CA6" w:rsidRPr="000F5D50">
              <w:rPr>
                <w:rFonts w:ascii="Segoe UI" w:hAnsi="Segoe UI" w:cs="Segoe UI"/>
                <w:color w:val="002060"/>
                <w:sz w:val="22"/>
                <w:szCs w:val="22"/>
              </w:rPr>
              <w:t xml:space="preserve">immediately </w:t>
            </w:r>
            <w:r w:rsidRPr="000F5D50">
              <w:rPr>
                <w:rFonts w:ascii="Segoe UI" w:hAnsi="Segoe UI" w:cs="Segoe UI"/>
                <w:color w:val="002060"/>
                <w:sz w:val="22"/>
                <w:szCs w:val="22"/>
              </w:rPr>
              <w:t xml:space="preserve">of anything that might affect my suitability to work with children, including </w:t>
            </w:r>
            <w:r w:rsidR="00F27CA6" w:rsidRPr="000F5D50">
              <w:rPr>
                <w:rFonts w:ascii="Segoe UI" w:hAnsi="Segoe UI" w:cs="Segoe UI"/>
                <w:color w:val="002060"/>
                <w:sz w:val="22"/>
                <w:szCs w:val="22"/>
              </w:rPr>
              <w:t xml:space="preserve">if my answers to any of the questions above change at any time. </w:t>
            </w:r>
          </w:p>
        </w:tc>
      </w:tr>
      <w:tr w:rsidR="00D4298A" w:rsidRPr="001F592E" w14:paraId="6E2653C2" w14:textId="77777777" w:rsidTr="00E401BC">
        <w:trPr>
          <w:trHeight w:val="967"/>
        </w:trPr>
        <w:tc>
          <w:tcPr>
            <w:tcW w:w="1638" w:type="dxa"/>
            <w:vAlign w:val="center"/>
          </w:tcPr>
          <w:p w14:paraId="167FF413" w14:textId="77777777" w:rsidR="00D4298A" w:rsidRPr="000F5D50" w:rsidRDefault="00D4298A" w:rsidP="003C31AD">
            <w:pPr>
              <w:pStyle w:val="NoSpacing"/>
              <w:spacing w:before="120" w:after="120"/>
              <w:rPr>
                <w:rFonts w:ascii="Segoe UI" w:hAnsi="Segoe UI" w:cs="Segoe UI"/>
                <w:color w:val="002060"/>
                <w:sz w:val="22"/>
                <w:szCs w:val="22"/>
              </w:rPr>
            </w:pPr>
            <w:r w:rsidRPr="000F5D50">
              <w:rPr>
                <w:rFonts w:ascii="Segoe UI" w:hAnsi="Segoe UI" w:cs="Segoe UI"/>
                <w:color w:val="002060"/>
                <w:sz w:val="22"/>
                <w:szCs w:val="22"/>
              </w:rPr>
              <w:t>Signed</w:t>
            </w:r>
          </w:p>
        </w:tc>
        <w:tc>
          <w:tcPr>
            <w:tcW w:w="8960" w:type="dxa"/>
            <w:gridSpan w:val="3"/>
            <w:vAlign w:val="center"/>
          </w:tcPr>
          <w:p w14:paraId="45C33DCA" w14:textId="77777777" w:rsidR="00D4298A" w:rsidRPr="000F5D50" w:rsidRDefault="00D4298A" w:rsidP="003C31AD">
            <w:pPr>
              <w:pStyle w:val="NoSpacing"/>
              <w:spacing w:before="120" w:after="120"/>
              <w:rPr>
                <w:rFonts w:ascii="Segoe UI" w:hAnsi="Segoe UI" w:cs="Segoe UI"/>
                <w:color w:val="002060"/>
                <w:sz w:val="22"/>
                <w:szCs w:val="22"/>
              </w:rPr>
            </w:pPr>
          </w:p>
        </w:tc>
      </w:tr>
      <w:tr w:rsidR="00D4298A" w:rsidRPr="001F592E" w14:paraId="111EAD1C" w14:textId="77777777" w:rsidTr="00F27CA6">
        <w:tc>
          <w:tcPr>
            <w:tcW w:w="1638" w:type="dxa"/>
            <w:vAlign w:val="center"/>
          </w:tcPr>
          <w:p w14:paraId="4F683076" w14:textId="77777777" w:rsidR="00D4298A" w:rsidRPr="000F5D50" w:rsidRDefault="00D32745" w:rsidP="003C31AD">
            <w:pPr>
              <w:pStyle w:val="NoSpacing"/>
              <w:spacing w:before="120" w:after="120"/>
              <w:rPr>
                <w:rFonts w:ascii="Segoe UI" w:hAnsi="Segoe UI" w:cs="Segoe UI"/>
                <w:color w:val="002060"/>
                <w:sz w:val="22"/>
                <w:szCs w:val="22"/>
              </w:rPr>
            </w:pPr>
            <w:r w:rsidRPr="000F5D50">
              <w:rPr>
                <w:rFonts w:ascii="Segoe UI" w:hAnsi="Segoe UI" w:cs="Segoe UI"/>
                <w:color w:val="002060"/>
                <w:sz w:val="22"/>
                <w:szCs w:val="22"/>
              </w:rPr>
              <w:t>Print Na</w:t>
            </w:r>
            <w:r w:rsidR="00D4298A" w:rsidRPr="000F5D50">
              <w:rPr>
                <w:rFonts w:ascii="Segoe UI" w:hAnsi="Segoe UI" w:cs="Segoe UI"/>
                <w:color w:val="002060"/>
                <w:sz w:val="22"/>
                <w:szCs w:val="22"/>
              </w:rPr>
              <w:t>me</w:t>
            </w:r>
          </w:p>
        </w:tc>
        <w:tc>
          <w:tcPr>
            <w:tcW w:w="4707" w:type="dxa"/>
            <w:vAlign w:val="center"/>
          </w:tcPr>
          <w:p w14:paraId="6B1809CA" w14:textId="77777777" w:rsidR="00D4298A" w:rsidRPr="000F5D50" w:rsidRDefault="00D4298A" w:rsidP="003C31AD">
            <w:pPr>
              <w:pStyle w:val="NoSpacing"/>
              <w:spacing w:before="120" w:after="120"/>
              <w:rPr>
                <w:rFonts w:ascii="Segoe UI" w:hAnsi="Segoe UI" w:cs="Segoe UI"/>
                <w:color w:val="002060"/>
                <w:sz w:val="22"/>
                <w:szCs w:val="22"/>
              </w:rPr>
            </w:pPr>
          </w:p>
        </w:tc>
        <w:tc>
          <w:tcPr>
            <w:tcW w:w="993" w:type="dxa"/>
            <w:vAlign w:val="center"/>
          </w:tcPr>
          <w:p w14:paraId="143C6BF1" w14:textId="77777777" w:rsidR="00D4298A" w:rsidRPr="000F5D50" w:rsidRDefault="00D4298A" w:rsidP="003C31AD">
            <w:pPr>
              <w:pStyle w:val="NoSpacing"/>
              <w:spacing w:before="120" w:after="120"/>
              <w:rPr>
                <w:rFonts w:ascii="Segoe UI" w:hAnsi="Segoe UI" w:cs="Segoe UI"/>
                <w:color w:val="002060"/>
                <w:sz w:val="22"/>
                <w:szCs w:val="22"/>
              </w:rPr>
            </w:pPr>
            <w:r w:rsidRPr="000F5D50">
              <w:rPr>
                <w:rFonts w:ascii="Segoe UI" w:hAnsi="Segoe UI" w:cs="Segoe UI"/>
                <w:color w:val="002060"/>
                <w:sz w:val="22"/>
                <w:szCs w:val="22"/>
              </w:rPr>
              <w:t>Date</w:t>
            </w:r>
          </w:p>
        </w:tc>
        <w:tc>
          <w:tcPr>
            <w:tcW w:w="3260" w:type="dxa"/>
            <w:vAlign w:val="center"/>
          </w:tcPr>
          <w:p w14:paraId="6D05C335" w14:textId="77777777" w:rsidR="00D4298A" w:rsidRPr="000F5D50" w:rsidRDefault="00D4298A" w:rsidP="003C31AD">
            <w:pPr>
              <w:pStyle w:val="NoSpacing"/>
              <w:spacing w:before="120" w:after="120"/>
              <w:rPr>
                <w:rFonts w:ascii="Segoe UI" w:hAnsi="Segoe UI" w:cs="Segoe UI"/>
                <w:color w:val="002060"/>
                <w:sz w:val="22"/>
                <w:szCs w:val="22"/>
              </w:rPr>
            </w:pPr>
          </w:p>
        </w:tc>
      </w:tr>
    </w:tbl>
    <w:p w14:paraId="60E3D187" w14:textId="77777777" w:rsidR="00D4298A" w:rsidRPr="001F592E" w:rsidRDefault="00D4298A" w:rsidP="00D4298A">
      <w:pPr>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
        <w:gridCol w:w="2817"/>
        <w:gridCol w:w="699"/>
        <w:gridCol w:w="1116"/>
        <w:gridCol w:w="989"/>
        <w:gridCol w:w="2508"/>
        <w:gridCol w:w="700"/>
      </w:tblGrid>
      <w:tr w:rsidR="000F5D50" w:rsidRPr="000F5D50" w14:paraId="159007A9" w14:textId="77777777" w:rsidTr="00114C4A">
        <w:tc>
          <w:tcPr>
            <w:tcW w:w="10598" w:type="dxa"/>
            <w:gridSpan w:val="7"/>
            <w:shd w:val="clear" w:color="auto" w:fill="F2F2F2"/>
            <w:vAlign w:val="center"/>
          </w:tcPr>
          <w:p w14:paraId="1EEA1764" w14:textId="77777777" w:rsidR="00F27CA6" w:rsidRPr="000F5D50" w:rsidRDefault="000F5D50" w:rsidP="00114C4A">
            <w:pPr>
              <w:pStyle w:val="NoSpacing"/>
              <w:spacing w:before="120" w:after="120"/>
              <w:rPr>
                <w:rFonts w:ascii="Segoe UI" w:hAnsi="Segoe UI" w:cs="Segoe UI"/>
                <w:b/>
                <w:i/>
                <w:color w:val="002060"/>
                <w:sz w:val="22"/>
                <w:szCs w:val="22"/>
              </w:rPr>
            </w:pPr>
            <w:r>
              <w:rPr>
                <w:rFonts w:ascii="Segoe UI" w:hAnsi="Segoe UI" w:cs="Segoe UI"/>
                <w:b/>
                <w:i/>
                <w:color w:val="002060"/>
                <w:sz w:val="22"/>
                <w:szCs w:val="22"/>
              </w:rPr>
              <w:t>For completion by Everychild Trust</w:t>
            </w:r>
            <w:r w:rsidR="00F27CA6" w:rsidRPr="000F5D50">
              <w:rPr>
                <w:rFonts w:ascii="Segoe UI" w:hAnsi="Segoe UI" w:cs="Segoe UI"/>
                <w:b/>
                <w:i/>
                <w:color w:val="002060"/>
                <w:sz w:val="22"/>
                <w:szCs w:val="22"/>
              </w:rPr>
              <w:t>:</w:t>
            </w:r>
          </w:p>
        </w:tc>
      </w:tr>
      <w:tr w:rsidR="000F5D50" w:rsidRPr="000F5D50" w14:paraId="60E243A5" w14:textId="77777777" w:rsidTr="00E401BC">
        <w:tc>
          <w:tcPr>
            <w:tcW w:w="4503" w:type="dxa"/>
            <w:gridSpan w:val="2"/>
            <w:tcBorders>
              <w:bottom w:val="single" w:sz="4" w:space="0" w:color="auto"/>
            </w:tcBorders>
            <w:vAlign w:val="center"/>
          </w:tcPr>
          <w:p w14:paraId="518297F0" w14:textId="77777777" w:rsidR="00F27CA6" w:rsidRPr="000F5D50" w:rsidRDefault="00F27CA6" w:rsidP="00F27CA6">
            <w:pPr>
              <w:pStyle w:val="NoSpacing"/>
              <w:spacing w:before="120" w:after="120"/>
              <w:jc w:val="right"/>
              <w:rPr>
                <w:rFonts w:ascii="Segoe UI" w:hAnsi="Segoe UI" w:cs="Segoe UI"/>
                <w:color w:val="002060"/>
                <w:sz w:val="22"/>
                <w:szCs w:val="22"/>
              </w:rPr>
            </w:pPr>
            <w:r w:rsidRPr="000F5D50">
              <w:rPr>
                <w:rFonts w:ascii="Segoe UI" w:hAnsi="Segoe UI" w:cs="Segoe UI"/>
                <w:color w:val="002060"/>
                <w:sz w:val="22"/>
                <w:szCs w:val="22"/>
              </w:rPr>
              <w:t>No further action required</w:t>
            </w:r>
          </w:p>
        </w:tc>
        <w:tc>
          <w:tcPr>
            <w:tcW w:w="708" w:type="dxa"/>
            <w:tcBorders>
              <w:bottom w:val="single" w:sz="4" w:space="0" w:color="auto"/>
            </w:tcBorders>
            <w:vAlign w:val="center"/>
          </w:tcPr>
          <w:p w14:paraId="1A0BBF36" w14:textId="77777777" w:rsidR="00F27CA6" w:rsidRPr="000F5D50" w:rsidRDefault="00F27CA6" w:rsidP="00F27CA6">
            <w:pPr>
              <w:pStyle w:val="NoSpacing"/>
              <w:spacing w:before="120" w:after="120"/>
              <w:jc w:val="both"/>
              <w:rPr>
                <w:rFonts w:ascii="Segoe UI" w:hAnsi="Segoe UI" w:cs="Segoe UI"/>
                <w:color w:val="002060"/>
                <w:sz w:val="22"/>
                <w:szCs w:val="22"/>
              </w:rPr>
            </w:pPr>
          </w:p>
        </w:tc>
        <w:tc>
          <w:tcPr>
            <w:tcW w:w="4678" w:type="dxa"/>
            <w:gridSpan w:val="3"/>
            <w:tcBorders>
              <w:bottom w:val="single" w:sz="4" w:space="0" w:color="auto"/>
            </w:tcBorders>
            <w:vAlign w:val="center"/>
          </w:tcPr>
          <w:p w14:paraId="4FB3391B" w14:textId="77777777" w:rsidR="00F27CA6" w:rsidRPr="000F5D50" w:rsidRDefault="00F27CA6" w:rsidP="00F27CA6">
            <w:pPr>
              <w:pStyle w:val="NoSpacing"/>
              <w:spacing w:before="120" w:after="120"/>
              <w:jc w:val="right"/>
              <w:rPr>
                <w:rFonts w:ascii="Segoe UI" w:hAnsi="Segoe UI" w:cs="Segoe UI"/>
                <w:color w:val="002060"/>
                <w:sz w:val="22"/>
                <w:szCs w:val="22"/>
              </w:rPr>
            </w:pPr>
            <w:r w:rsidRPr="000F5D50">
              <w:rPr>
                <w:rFonts w:ascii="Segoe UI" w:hAnsi="Segoe UI" w:cs="Segoe UI"/>
                <w:color w:val="002060"/>
                <w:sz w:val="22"/>
                <w:szCs w:val="22"/>
              </w:rPr>
              <w:t>Further action required (see below)</w:t>
            </w:r>
          </w:p>
        </w:tc>
        <w:tc>
          <w:tcPr>
            <w:tcW w:w="709" w:type="dxa"/>
            <w:tcBorders>
              <w:bottom w:val="single" w:sz="4" w:space="0" w:color="auto"/>
            </w:tcBorders>
            <w:vAlign w:val="center"/>
          </w:tcPr>
          <w:p w14:paraId="29A2AD62" w14:textId="77777777" w:rsidR="00F27CA6" w:rsidRPr="000F5D50" w:rsidRDefault="00F27CA6" w:rsidP="00F27CA6">
            <w:pPr>
              <w:pStyle w:val="NoSpacing"/>
              <w:spacing w:before="120" w:after="120"/>
              <w:jc w:val="both"/>
              <w:rPr>
                <w:rFonts w:ascii="Segoe UI" w:hAnsi="Segoe UI" w:cs="Segoe UI"/>
                <w:color w:val="002060"/>
                <w:sz w:val="22"/>
                <w:szCs w:val="22"/>
              </w:rPr>
            </w:pPr>
          </w:p>
        </w:tc>
      </w:tr>
      <w:tr w:rsidR="000F5D50" w:rsidRPr="000F5D50" w14:paraId="26844389" w14:textId="77777777" w:rsidTr="00114C4A">
        <w:tc>
          <w:tcPr>
            <w:tcW w:w="10598" w:type="dxa"/>
            <w:gridSpan w:val="7"/>
            <w:shd w:val="clear" w:color="auto" w:fill="F2F2F2"/>
            <w:vAlign w:val="center"/>
          </w:tcPr>
          <w:p w14:paraId="6349EFE0" w14:textId="77777777" w:rsidR="00F27CA6" w:rsidRPr="000F5D50" w:rsidRDefault="00F27CA6" w:rsidP="00F27CA6">
            <w:pPr>
              <w:pStyle w:val="NoSpacing"/>
              <w:spacing w:before="120" w:after="120"/>
              <w:jc w:val="both"/>
              <w:rPr>
                <w:rFonts w:ascii="Segoe UI" w:hAnsi="Segoe UI" w:cs="Segoe UI"/>
                <w:b/>
                <w:color w:val="002060"/>
                <w:sz w:val="22"/>
                <w:szCs w:val="22"/>
              </w:rPr>
            </w:pPr>
            <w:r w:rsidRPr="000F5D50">
              <w:rPr>
                <w:rFonts w:ascii="Segoe UI" w:hAnsi="Segoe UI" w:cs="Segoe UI"/>
                <w:b/>
                <w:color w:val="002060"/>
                <w:sz w:val="22"/>
                <w:szCs w:val="22"/>
              </w:rPr>
              <w:t>Details of further action taken</w:t>
            </w:r>
            <w:r w:rsidR="00E401BC" w:rsidRPr="000F5D50">
              <w:rPr>
                <w:rFonts w:ascii="Segoe UI" w:hAnsi="Segoe UI" w:cs="Segoe UI"/>
                <w:b/>
                <w:color w:val="002060"/>
                <w:sz w:val="22"/>
                <w:szCs w:val="22"/>
              </w:rPr>
              <w:t xml:space="preserve"> (if applicable)</w:t>
            </w:r>
          </w:p>
        </w:tc>
      </w:tr>
      <w:tr w:rsidR="000F5D50" w:rsidRPr="000F5D50" w14:paraId="49285F4B" w14:textId="77777777" w:rsidTr="000F5D50">
        <w:trPr>
          <w:trHeight w:val="1752"/>
        </w:trPr>
        <w:tc>
          <w:tcPr>
            <w:tcW w:w="10598" w:type="dxa"/>
            <w:gridSpan w:val="7"/>
            <w:vAlign w:val="center"/>
          </w:tcPr>
          <w:p w14:paraId="3B1FAC79" w14:textId="77777777" w:rsidR="00F27CA6" w:rsidRPr="000F5D50" w:rsidRDefault="00F27CA6" w:rsidP="00F27CA6">
            <w:pPr>
              <w:pStyle w:val="NoSpacing"/>
              <w:spacing w:before="120" w:after="120"/>
              <w:jc w:val="both"/>
              <w:rPr>
                <w:rFonts w:ascii="Segoe UI" w:hAnsi="Segoe UI" w:cs="Segoe UI"/>
                <w:color w:val="002060"/>
                <w:sz w:val="22"/>
                <w:szCs w:val="22"/>
              </w:rPr>
            </w:pPr>
          </w:p>
        </w:tc>
      </w:tr>
      <w:tr w:rsidR="000F5D50" w:rsidRPr="000F5D50" w14:paraId="78388047" w14:textId="77777777" w:rsidTr="00E401BC">
        <w:trPr>
          <w:trHeight w:val="975"/>
        </w:trPr>
        <w:tc>
          <w:tcPr>
            <w:tcW w:w="1638" w:type="dxa"/>
            <w:vAlign w:val="center"/>
          </w:tcPr>
          <w:p w14:paraId="2CDCA913" w14:textId="77777777" w:rsidR="00F27CA6" w:rsidRPr="000F5D50" w:rsidRDefault="00F27CA6" w:rsidP="00114C4A">
            <w:pPr>
              <w:pStyle w:val="NoSpacing"/>
              <w:spacing w:before="120" w:after="120"/>
              <w:rPr>
                <w:rFonts w:ascii="Segoe UI" w:hAnsi="Segoe UI" w:cs="Segoe UI"/>
                <w:color w:val="002060"/>
                <w:sz w:val="22"/>
                <w:szCs w:val="22"/>
              </w:rPr>
            </w:pPr>
            <w:r w:rsidRPr="000F5D50">
              <w:rPr>
                <w:rFonts w:ascii="Segoe UI" w:hAnsi="Segoe UI" w:cs="Segoe UI"/>
                <w:color w:val="002060"/>
                <w:sz w:val="22"/>
                <w:szCs w:val="22"/>
              </w:rPr>
              <w:t>Signed</w:t>
            </w:r>
          </w:p>
        </w:tc>
        <w:tc>
          <w:tcPr>
            <w:tcW w:w="8960" w:type="dxa"/>
            <w:gridSpan w:val="6"/>
            <w:vAlign w:val="center"/>
          </w:tcPr>
          <w:p w14:paraId="284EF5CD" w14:textId="77777777" w:rsidR="00F27CA6" w:rsidRPr="000F5D50" w:rsidRDefault="00F27CA6" w:rsidP="00114C4A">
            <w:pPr>
              <w:pStyle w:val="NoSpacing"/>
              <w:spacing w:before="120" w:after="120"/>
              <w:rPr>
                <w:rFonts w:ascii="Segoe UI" w:hAnsi="Segoe UI" w:cs="Segoe UI"/>
                <w:color w:val="002060"/>
                <w:sz w:val="22"/>
                <w:szCs w:val="22"/>
              </w:rPr>
            </w:pPr>
          </w:p>
        </w:tc>
      </w:tr>
      <w:tr w:rsidR="000F5D50" w:rsidRPr="000F5D50" w14:paraId="50D4B3D5" w14:textId="77777777" w:rsidTr="00114C4A">
        <w:tc>
          <w:tcPr>
            <w:tcW w:w="1638" w:type="dxa"/>
            <w:vAlign w:val="center"/>
          </w:tcPr>
          <w:p w14:paraId="2A9E1696" w14:textId="77777777" w:rsidR="00F27CA6" w:rsidRPr="000F5D50" w:rsidRDefault="00F27CA6" w:rsidP="00114C4A">
            <w:pPr>
              <w:pStyle w:val="NoSpacing"/>
              <w:spacing w:before="120" w:after="120"/>
              <w:rPr>
                <w:rFonts w:ascii="Segoe UI" w:hAnsi="Segoe UI" w:cs="Segoe UI"/>
                <w:color w:val="002060"/>
                <w:sz w:val="22"/>
                <w:szCs w:val="22"/>
              </w:rPr>
            </w:pPr>
            <w:r w:rsidRPr="000F5D50">
              <w:rPr>
                <w:rFonts w:ascii="Segoe UI" w:hAnsi="Segoe UI" w:cs="Segoe UI"/>
                <w:color w:val="002060"/>
                <w:sz w:val="22"/>
                <w:szCs w:val="22"/>
              </w:rPr>
              <w:t>Print Name</w:t>
            </w:r>
          </w:p>
        </w:tc>
        <w:tc>
          <w:tcPr>
            <w:tcW w:w="4707" w:type="dxa"/>
            <w:gridSpan w:val="3"/>
            <w:vAlign w:val="center"/>
          </w:tcPr>
          <w:p w14:paraId="0DD53676" w14:textId="77777777" w:rsidR="00F27CA6" w:rsidRPr="000F5D50" w:rsidRDefault="00F27CA6" w:rsidP="00114C4A">
            <w:pPr>
              <w:pStyle w:val="NoSpacing"/>
              <w:spacing w:before="120" w:after="120"/>
              <w:rPr>
                <w:rFonts w:ascii="Segoe UI" w:hAnsi="Segoe UI" w:cs="Segoe UI"/>
                <w:color w:val="002060"/>
                <w:sz w:val="22"/>
                <w:szCs w:val="22"/>
              </w:rPr>
            </w:pPr>
          </w:p>
        </w:tc>
        <w:tc>
          <w:tcPr>
            <w:tcW w:w="993" w:type="dxa"/>
            <w:vAlign w:val="center"/>
          </w:tcPr>
          <w:p w14:paraId="479708A9" w14:textId="77777777" w:rsidR="00F27CA6" w:rsidRPr="000F5D50" w:rsidRDefault="00F27CA6" w:rsidP="00114C4A">
            <w:pPr>
              <w:pStyle w:val="NoSpacing"/>
              <w:spacing w:before="120" w:after="120"/>
              <w:rPr>
                <w:rFonts w:ascii="Segoe UI" w:hAnsi="Segoe UI" w:cs="Segoe UI"/>
                <w:color w:val="002060"/>
                <w:sz w:val="22"/>
                <w:szCs w:val="22"/>
              </w:rPr>
            </w:pPr>
            <w:r w:rsidRPr="000F5D50">
              <w:rPr>
                <w:rFonts w:ascii="Segoe UI" w:hAnsi="Segoe UI" w:cs="Segoe UI"/>
                <w:color w:val="002060"/>
                <w:sz w:val="22"/>
                <w:szCs w:val="22"/>
              </w:rPr>
              <w:t>Date</w:t>
            </w:r>
          </w:p>
        </w:tc>
        <w:tc>
          <w:tcPr>
            <w:tcW w:w="3260" w:type="dxa"/>
            <w:gridSpan w:val="2"/>
            <w:vAlign w:val="center"/>
          </w:tcPr>
          <w:p w14:paraId="0834134A" w14:textId="77777777" w:rsidR="00F27CA6" w:rsidRPr="000F5D50" w:rsidRDefault="00F27CA6" w:rsidP="00114C4A">
            <w:pPr>
              <w:pStyle w:val="NoSpacing"/>
              <w:spacing w:before="120" w:after="120"/>
              <w:rPr>
                <w:rFonts w:ascii="Segoe UI" w:hAnsi="Segoe UI" w:cs="Segoe UI"/>
                <w:color w:val="002060"/>
                <w:sz w:val="22"/>
                <w:szCs w:val="22"/>
              </w:rPr>
            </w:pPr>
          </w:p>
        </w:tc>
      </w:tr>
    </w:tbl>
    <w:p w14:paraId="0B03C3D4" w14:textId="77777777" w:rsidR="00D4298A" w:rsidRPr="000F5D50" w:rsidRDefault="00D4298A">
      <w:pPr>
        <w:rPr>
          <w:rFonts w:ascii="Segoe UI" w:hAnsi="Segoe UI" w:cs="Segoe UI"/>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F5D50" w:rsidRPr="000F5D50" w14:paraId="008EE918" w14:textId="77777777" w:rsidTr="0081573E">
        <w:tc>
          <w:tcPr>
            <w:tcW w:w="10598" w:type="dxa"/>
            <w:shd w:val="clear" w:color="auto" w:fill="F2F2F2"/>
            <w:vAlign w:val="center"/>
          </w:tcPr>
          <w:p w14:paraId="2A7C6080" w14:textId="77777777" w:rsidR="00E42FF3" w:rsidRPr="000F5D50" w:rsidRDefault="00E42FF3" w:rsidP="0081573E">
            <w:pPr>
              <w:pStyle w:val="NoSpacing"/>
              <w:spacing w:before="120" w:after="120"/>
              <w:rPr>
                <w:rFonts w:ascii="Segoe UI" w:hAnsi="Segoe UI" w:cs="Segoe UI"/>
                <w:b/>
                <w:color w:val="002060"/>
                <w:sz w:val="22"/>
                <w:szCs w:val="22"/>
              </w:rPr>
            </w:pPr>
            <w:r w:rsidRPr="000F5D50">
              <w:rPr>
                <w:rFonts w:ascii="Segoe UI" w:hAnsi="Segoe UI" w:cs="Segoe UI"/>
                <w:b/>
                <w:color w:val="002060"/>
                <w:sz w:val="22"/>
                <w:szCs w:val="22"/>
              </w:rPr>
              <w:t>Data Protection</w:t>
            </w:r>
          </w:p>
        </w:tc>
      </w:tr>
      <w:tr w:rsidR="000F5D50" w:rsidRPr="000F5D50" w14:paraId="223A5718" w14:textId="77777777" w:rsidTr="0081573E">
        <w:tc>
          <w:tcPr>
            <w:tcW w:w="10598" w:type="dxa"/>
            <w:vAlign w:val="center"/>
          </w:tcPr>
          <w:p w14:paraId="0590E1FD" w14:textId="77777777" w:rsidR="00E42FF3" w:rsidRPr="000F5D50" w:rsidRDefault="00E5386C" w:rsidP="00E42FF3">
            <w:pPr>
              <w:pStyle w:val="NoSpacing"/>
              <w:spacing w:before="120" w:after="120"/>
              <w:jc w:val="both"/>
              <w:rPr>
                <w:rFonts w:ascii="Segoe UI" w:hAnsi="Segoe UI" w:cs="Segoe UI"/>
                <w:color w:val="002060"/>
                <w:sz w:val="22"/>
                <w:szCs w:val="22"/>
              </w:rPr>
            </w:pPr>
            <w:r>
              <w:rPr>
                <w:rFonts w:ascii="Segoe UI" w:hAnsi="Segoe UI" w:cs="Segoe UI"/>
                <w:color w:val="002060"/>
                <w:sz w:val="22"/>
                <w:szCs w:val="22"/>
              </w:rPr>
              <w:t>The Trust</w:t>
            </w:r>
            <w:r w:rsidR="00E42FF3" w:rsidRPr="000F5D50">
              <w:rPr>
                <w:rFonts w:ascii="Segoe UI" w:hAnsi="Segoe UI" w:cs="Segoe UI"/>
                <w:color w:val="002060"/>
                <w:sz w:val="22"/>
                <w:szCs w:val="22"/>
              </w:rPr>
              <w:t xml:space="preserve"> will record the date on which you provided this information. If you have answered ‘NO’ to all the questions we will only retain this form until it has been checked and we have transferred the date onto our Single Central Record. If you have answered ‘YES’ to any of the questions on this form, we will retain a copy of this form until the outcome of an Ofsted waiver application is known (if relevant) or until any other enquiries are complete. Thereafter we will keep a record of</w:t>
            </w:r>
            <w:r w:rsidR="005C5988" w:rsidRPr="000F5D50">
              <w:rPr>
                <w:rFonts w:ascii="Segoe UI" w:hAnsi="Segoe UI" w:cs="Segoe UI"/>
                <w:color w:val="002060"/>
                <w:sz w:val="22"/>
                <w:szCs w:val="22"/>
              </w:rPr>
              <w:t xml:space="preserve"> whether or not a </w:t>
            </w:r>
            <w:r w:rsidR="00E42FF3" w:rsidRPr="000F5D50">
              <w:rPr>
                <w:rFonts w:ascii="Segoe UI" w:hAnsi="Segoe UI" w:cs="Segoe UI"/>
                <w:color w:val="002060"/>
                <w:sz w:val="22"/>
                <w:szCs w:val="22"/>
              </w:rPr>
              <w:t xml:space="preserve">waiver has been applied for </w:t>
            </w:r>
            <w:r w:rsidR="00E42FF3" w:rsidRPr="000F5D50">
              <w:rPr>
                <w:rFonts w:ascii="Segoe UI" w:hAnsi="Segoe UI" w:cs="Segoe UI"/>
                <w:color w:val="002060"/>
                <w:sz w:val="22"/>
                <w:szCs w:val="22"/>
              </w:rPr>
              <w:lastRenderedPageBreak/>
              <w:t xml:space="preserve">and granted, and details of any safeguarding restrictions. We do not retain details of criminal records on your file without your explicit consent. </w:t>
            </w:r>
          </w:p>
        </w:tc>
      </w:tr>
    </w:tbl>
    <w:p w14:paraId="332BEAD3" w14:textId="77777777" w:rsidR="00E42FF3" w:rsidRPr="000F5D50" w:rsidRDefault="00E42FF3" w:rsidP="000F5D50">
      <w:pPr>
        <w:rPr>
          <w:rFonts w:ascii="Segoe UI" w:hAnsi="Segoe UI" w:cs="Segoe UI"/>
          <w:color w:val="002060"/>
          <w:sz w:val="22"/>
          <w:szCs w:val="22"/>
        </w:rPr>
      </w:pPr>
    </w:p>
    <w:sectPr w:rsidR="00E42FF3" w:rsidRPr="000F5D50" w:rsidSect="000F5D50">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52E65"/>
    <w:multiLevelType w:val="hybridMultilevel"/>
    <w:tmpl w:val="0A70B0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C0091"/>
    <w:multiLevelType w:val="hybridMultilevel"/>
    <w:tmpl w:val="B9B850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6CCC206F"/>
    <w:multiLevelType w:val="hybridMultilevel"/>
    <w:tmpl w:val="143215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8A"/>
    <w:rsid w:val="000A6A08"/>
    <w:rsid w:val="000B7ABD"/>
    <w:rsid w:val="000F5D50"/>
    <w:rsid w:val="0011075B"/>
    <w:rsid w:val="00114C4A"/>
    <w:rsid w:val="001622EF"/>
    <w:rsid w:val="001D058A"/>
    <w:rsid w:val="001F592E"/>
    <w:rsid w:val="002540D1"/>
    <w:rsid w:val="003117C8"/>
    <w:rsid w:val="0038000F"/>
    <w:rsid w:val="003B6CB3"/>
    <w:rsid w:val="003C31AD"/>
    <w:rsid w:val="004713CC"/>
    <w:rsid w:val="00507A19"/>
    <w:rsid w:val="00556B46"/>
    <w:rsid w:val="005C5988"/>
    <w:rsid w:val="005D6551"/>
    <w:rsid w:val="00610035"/>
    <w:rsid w:val="006427DA"/>
    <w:rsid w:val="00690E96"/>
    <w:rsid w:val="006E22FE"/>
    <w:rsid w:val="00784828"/>
    <w:rsid w:val="00822C76"/>
    <w:rsid w:val="00857C68"/>
    <w:rsid w:val="008C2BE6"/>
    <w:rsid w:val="00A25924"/>
    <w:rsid w:val="00B04748"/>
    <w:rsid w:val="00B27DA7"/>
    <w:rsid w:val="00BA3F5A"/>
    <w:rsid w:val="00C66874"/>
    <w:rsid w:val="00D32745"/>
    <w:rsid w:val="00D4298A"/>
    <w:rsid w:val="00D73456"/>
    <w:rsid w:val="00E401BC"/>
    <w:rsid w:val="00E42FF3"/>
    <w:rsid w:val="00E5386C"/>
    <w:rsid w:val="00E75650"/>
    <w:rsid w:val="00E9257E"/>
    <w:rsid w:val="00ED0313"/>
    <w:rsid w:val="00F06D30"/>
    <w:rsid w:val="00F27CA6"/>
    <w:rsid w:val="00F9425A"/>
    <w:rsid w:val="00FD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2D7C"/>
  <w15:docId w15:val="{79E75D09-CEDF-4530-8C52-1D93EC34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98A"/>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298A"/>
    <w:rPr>
      <w:color w:val="0000FF"/>
      <w:u w:val="single"/>
    </w:rPr>
  </w:style>
  <w:style w:type="paragraph" w:styleId="ListParagraph">
    <w:name w:val="List Paragraph"/>
    <w:basedOn w:val="Normal"/>
    <w:link w:val="ListParagraphChar"/>
    <w:qFormat/>
    <w:rsid w:val="00D4298A"/>
    <w:pPr>
      <w:spacing w:after="200" w:line="276" w:lineRule="auto"/>
      <w:ind w:left="720"/>
      <w:contextualSpacing/>
    </w:pPr>
    <w:rPr>
      <w:rFonts w:cs="Arial"/>
      <w:lang w:eastAsia="en-US"/>
    </w:rPr>
  </w:style>
  <w:style w:type="paragraph" w:styleId="NoSpacing">
    <w:name w:val="No Spacing"/>
    <w:qFormat/>
    <w:rsid w:val="00D4298A"/>
    <w:rPr>
      <w:rFonts w:ascii="Arial" w:hAnsi="Arial" w:cs="Arial"/>
      <w:sz w:val="24"/>
      <w:szCs w:val="24"/>
      <w:lang w:eastAsia="en-US"/>
    </w:rPr>
  </w:style>
  <w:style w:type="character" w:customStyle="1" w:styleId="ListParagraphChar">
    <w:name w:val="List Paragraph Char"/>
    <w:link w:val="ListParagraph"/>
    <w:locked/>
    <w:rsid w:val="00D4298A"/>
    <w:rPr>
      <w:rFonts w:ascii="Arial" w:hAnsi="Arial" w:cs="Arial"/>
      <w:sz w:val="24"/>
      <w:szCs w:val="24"/>
      <w:lang w:val="en-GB" w:eastAsia="en-US" w:bidi="ar-SA"/>
    </w:rPr>
  </w:style>
  <w:style w:type="paragraph" w:customStyle="1" w:styleId="Default">
    <w:name w:val="Default"/>
    <w:rsid w:val="00822C7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5386C"/>
    <w:rPr>
      <w:rFonts w:ascii="Segoe UI" w:hAnsi="Segoe UI" w:cs="Segoe UI"/>
      <w:sz w:val="18"/>
      <w:szCs w:val="18"/>
    </w:rPr>
  </w:style>
  <w:style w:type="character" w:customStyle="1" w:styleId="BalloonTextChar">
    <w:name w:val="Balloon Text Char"/>
    <w:basedOn w:val="DefaultParagraphFont"/>
    <w:link w:val="BalloonText"/>
    <w:rsid w:val="00E53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8/794/schedule/3/made" TargetMode="External"/><Relationship Id="rId3" Type="http://schemas.openxmlformats.org/officeDocument/2006/relationships/settings" Target="settings.xml"/><Relationship Id="rId7" Type="http://schemas.openxmlformats.org/officeDocument/2006/relationships/hyperlink" Target="http://www.legislation.gov.uk/uksi/2018/794/schedule/2/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8/794/schedule/1/mad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714</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4953</CharactersWithSpaces>
  <SharedDoc>false</SharedDoc>
  <HLinks>
    <vt:vector size="24" baseType="variant">
      <vt:variant>
        <vt:i4>1835014</vt:i4>
      </vt:variant>
      <vt:variant>
        <vt:i4>9</vt:i4>
      </vt:variant>
      <vt:variant>
        <vt:i4>0</vt:i4>
      </vt:variant>
      <vt:variant>
        <vt:i4>5</vt:i4>
      </vt:variant>
      <vt:variant>
        <vt:lpwstr>https://www.gov.uk/government/collections/dbs-filtering-guidance</vt:lpwstr>
      </vt:variant>
      <vt:variant>
        <vt:lpwstr/>
      </vt:variant>
      <vt:variant>
        <vt:i4>4456457</vt:i4>
      </vt:variant>
      <vt:variant>
        <vt:i4>6</vt:i4>
      </vt:variant>
      <vt:variant>
        <vt:i4>0</vt:i4>
      </vt:variant>
      <vt:variant>
        <vt:i4>5</vt:i4>
      </vt:variant>
      <vt:variant>
        <vt:lpwstr>http://www.legislation.gov.uk/uksi/2009/1547/schedule/3/made</vt:lpwstr>
      </vt:variant>
      <vt:variant>
        <vt:lpwstr/>
      </vt:variant>
      <vt:variant>
        <vt:i4>4456456</vt:i4>
      </vt:variant>
      <vt:variant>
        <vt:i4>3</vt:i4>
      </vt:variant>
      <vt:variant>
        <vt:i4>0</vt:i4>
      </vt:variant>
      <vt:variant>
        <vt:i4>5</vt:i4>
      </vt:variant>
      <vt:variant>
        <vt:lpwstr>http://www.legislation.gov.uk/uksi/2009/1547/schedule/2/made</vt:lpwstr>
      </vt:variant>
      <vt:variant>
        <vt:lpwstr/>
      </vt:variant>
      <vt:variant>
        <vt:i4>4456459</vt:i4>
      </vt:variant>
      <vt:variant>
        <vt:i4>0</vt:i4>
      </vt:variant>
      <vt:variant>
        <vt:i4>0</vt:i4>
      </vt:variant>
      <vt:variant>
        <vt:i4>5</vt:i4>
      </vt:variant>
      <vt:variant>
        <vt:lpwstr>http://www.legislation.gov.uk/uksi/2009/1547/schedule/1/made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Aspinwall (Every Child Trust)</dc:creator>
  <cp:lastModifiedBy>Shamani Wathsala</cp:lastModifiedBy>
  <cp:revision>7</cp:revision>
  <cp:lastPrinted>2022-08-31T13:05:00Z</cp:lastPrinted>
  <dcterms:created xsi:type="dcterms:W3CDTF">2022-08-31T13:01:00Z</dcterms:created>
  <dcterms:modified xsi:type="dcterms:W3CDTF">2023-05-04T11:13:00Z</dcterms:modified>
</cp:coreProperties>
</file>